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FEC" w:rsidRPr="00E30B96" w:rsidRDefault="00CF276E">
      <w:pPr>
        <w:pStyle w:val="WPNormal"/>
        <w:jc w:val="center"/>
        <w:rPr>
          <w:rFonts w:ascii="Times New Roman" w:hAnsi="Times New Roman"/>
          <w:b/>
          <w:sz w:val="32"/>
          <w:szCs w:val="32"/>
        </w:rPr>
      </w:pPr>
      <w:r>
        <w:rPr>
          <w:rFonts w:ascii="Times New Roman" w:hAnsi="Times New Roman"/>
          <w:b/>
          <w:sz w:val="32"/>
          <w:szCs w:val="32"/>
        </w:rPr>
        <w:t>Research Methods</w:t>
      </w:r>
    </w:p>
    <w:p w:rsidR="00D427CC" w:rsidRPr="00E30B96" w:rsidRDefault="00CF276E">
      <w:pPr>
        <w:pStyle w:val="WPNormal"/>
        <w:jc w:val="center"/>
        <w:rPr>
          <w:rFonts w:ascii="Times New Roman" w:hAnsi="Times New Roman"/>
          <w:b/>
          <w:sz w:val="32"/>
          <w:szCs w:val="32"/>
        </w:rPr>
      </w:pPr>
      <w:r>
        <w:rPr>
          <w:rFonts w:ascii="Times New Roman" w:hAnsi="Times New Roman"/>
          <w:b/>
          <w:sz w:val="32"/>
          <w:szCs w:val="32"/>
        </w:rPr>
        <w:t>ACCT/BUS</w:t>
      </w:r>
      <w:r w:rsidR="00976038">
        <w:rPr>
          <w:rFonts w:ascii="Times New Roman" w:hAnsi="Times New Roman"/>
          <w:b/>
          <w:sz w:val="32"/>
          <w:szCs w:val="32"/>
        </w:rPr>
        <w:t>A</w:t>
      </w:r>
      <w:r>
        <w:rPr>
          <w:rFonts w:ascii="Times New Roman" w:hAnsi="Times New Roman"/>
          <w:b/>
          <w:sz w:val="32"/>
          <w:szCs w:val="32"/>
        </w:rPr>
        <w:t>/ECON 222</w:t>
      </w:r>
    </w:p>
    <w:p w:rsidR="00330448" w:rsidRPr="00E30B96" w:rsidRDefault="00330448">
      <w:pPr>
        <w:pStyle w:val="WPNormal"/>
        <w:jc w:val="center"/>
        <w:rPr>
          <w:rFonts w:ascii="Times New Roman" w:hAnsi="Times New Roman"/>
          <w:b/>
          <w:sz w:val="32"/>
          <w:szCs w:val="32"/>
        </w:rPr>
      </w:pPr>
    </w:p>
    <w:p w:rsidR="00841F89" w:rsidRPr="00E30B96" w:rsidRDefault="008924CC">
      <w:pPr>
        <w:pStyle w:val="WPNormal"/>
        <w:jc w:val="center"/>
        <w:rPr>
          <w:rFonts w:ascii="Times New Roman" w:hAnsi="Times New Roman"/>
          <w:b/>
        </w:rPr>
      </w:pPr>
      <w:r w:rsidRPr="00E30B96">
        <w:rPr>
          <w:rFonts w:ascii="Times New Roman" w:hAnsi="Times New Roman"/>
          <w:b/>
        </w:rPr>
        <w:t xml:space="preserve">Credit hours:  3  </w:t>
      </w:r>
    </w:p>
    <w:p w:rsidR="00841F89" w:rsidRPr="00E30B96" w:rsidRDefault="00841F89">
      <w:pPr>
        <w:pStyle w:val="WPNormal"/>
        <w:jc w:val="center"/>
        <w:rPr>
          <w:rFonts w:ascii="Times New Roman" w:hAnsi="Times New Roman"/>
          <w:b/>
        </w:rPr>
      </w:pPr>
      <w:r w:rsidRPr="00E30B96">
        <w:rPr>
          <w:rFonts w:ascii="Times New Roman" w:hAnsi="Times New Roman"/>
          <w:b/>
        </w:rPr>
        <w:t xml:space="preserve">Grading:  </w:t>
      </w:r>
      <w:r w:rsidR="006E0EFD">
        <w:rPr>
          <w:rFonts w:ascii="Times New Roman" w:hAnsi="Times New Roman"/>
          <w:b/>
        </w:rPr>
        <w:t>A/B/C/D/F</w:t>
      </w:r>
    </w:p>
    <w:p w:rsidR="00841F89" w:rsidRDefault="00CF276E">
      <w:pPr>
        <w:pStyle w:val="WPNormal"/>
        <w:jc w:val="center"/>
        <w:rPr>
          <w:rFonts w:ascii="Times New Roman" w:hAnsi="Times New Roman"/>
          <w:b/>
        </w:rPr>
      </w:pPr>
      <w:r>
        <w:rPr>
          <w:rFonts w:ascii="Times New Roman" w:hAnsi="Times New Roman"/>
          <w:b/>
        </w:rPr>
        <w:t>Class</w:t>
      </w:r>
      <w:r w:rsidR="00804B1F">
        <w:rPr>
          <w:rFonts w:ascii="Times New Roman" w:hAnsi="Times New Roman"/>
          <w:b/>
        </w:rPr>
        <w:t xml:space="preserve">: </w:t>
      </w:r>
      <w:r>
        <w:rPr>
          <w:rFonts w:ascii="Times New Roman" w:hAnsi="Times New Roman"/>
          <w:b/>
        </w:rPr>
        <w:t>M</w:t>
      </w:r>
      <w:r w:rsidR="00804B1F">
        <w:rPr>
          <w:rFonts w:ascii="Times New Roman" w:hAnsi="Times New Roman"/>
          <w:b/>
        </w:rPr>
        <w:t>—</w:t>
      </w:r>
      <w:r w:rsidR="00591A4C">
        <w:rPr>
          <w:rFonts w:ascii="Times New Roman" w:hAnsi="Times New Roman"/>
          <w:b/>
        </w:rPr>
        <w:t>9:05-11:05 (</w:t>
      </w:r>
      <w:r w:rsidR="004979D8">
        <w:rPr>
          <w:rFonts w:ascii="Times New Roman" w:hAnsi="Times New Roman"/>
          <w:b/>
        </w:rPr>
        <w:t xml:space="preserve">Weimer Lecture Hall &amp; </w:t>
      </w:r>
      <w:r w:rsidR="00591A4C">
        <w:rPr>
          <w:rFonts w:ascii="Times New Roman" w:hAnsi="Times New Roman"/>
          <w:b/>
        </w:rPr>
        <w:t>Old Main 104)</w:t>
      </w:r>
    </w:p>
    <w:p w:rsidR="00CF276E" w:rsidRDefault="00CF276E">
      <w:pPr>
        <w:pStyle w:val="WPNormal"/>
        <w:jc w:val="center"/>
        <w:rPr>
          <w:rFonts w:ascii="Times New Roman" w:hAnsi="Times New Roman"/>
          <w:b/>
        </w:rPr>
      </w:pPr>
      <w:r>
        <w:rPr>
          <w:rFonts w:ascii="Times New Roman" w:hAnsi="Times New Roman"/>
          <w:b/>
        </w:rPr>
        <w:t>Lab</w:t>
      </w:r>
      <w:r w:rsidR="00804B1F">
        <w:rPr>
          <w:rFonts w:ascii="Times New Roman" w:hAnsi="Times New Roman"/>
          <w:b/>
        </w:rPr>
        <w:t xml:space="preserve">: </w:t>
      </w:r>
      <w:r w:rsidR="00591A4C">
        <w:rPr>
          <w:rFonts w:ascii="Times New Roman" w:hAnsi="Times New Roman"/>
          <w:b/>
        </w:rPr>
        <w:t>W</w:t>
      </w:r>
      <w:r w:rsidR="00804B1F">
        <w:rPr>
          <w:rFonts w:ascii="Times New Roman" w:hAnsi="Times New Roman"/>
          <w:b/>
        </w:rPr>
        <w:t>—</w:t>
      </w:r>
      <w:r w:rsidR="00591A4C">
        <w:rPr>
          <w:rFonts w:ascii="Times New Roman" w:hAnsi="Times New Roman"/>
          <w:b/>
        </w:rPr>
        <w:t>9:05-11:05</w:t>
      </w:r>
      <w:r>
        <w:rPr>
          <w:rFonts w:ascii="Times New Roman" w:hAnsi="Times New Roman"/>
          <w:b/>
        </w:rPr>
        <w:t xml:space="preserve"> (RICH 029)</w:t>
      </w:r>
    </w:p>
    <w:p w:rsidR="009B6D49" w:rsidRDefault="00841F89">
      <w:pPr>
        <w:pStyle w:val="WPNormal"/>
        <w:jc w:val="center"/>
        <w:rPr>
          <w:rFonts w:ascii="Times New Roman" w:hAnsi="Times New Roman"/>
          <w:b/>
        </w:rPr>
      </w:pPr>
      <w:r w:rsidRPr="00E30B96">
        <w:rPr>
          <w:rFonts w:ascii="Times New Roman" w:hAnsi="Times New Roman"/>
          <w:b/>
        </w:rPr>
        <w:t>Prerequisite Course(s):</w:t>
      </w:r>
      <w:r w:rsidR="000E110A" w:rsidRPr="00E30B96">
        <w:rPr>
          <w:rFonts w:ascii="Times New Roman" w:hAnsi="Times New Roman"/>
          <w:b/>
        </w:rPr>
        <w:t xml:space="preserve"> </w:t>
      </w:r>
      <w:r w:rsidR="009B6D49" w:rsidRPr="006E0EFD">
        <w:rPr>
          <w:rFonts w:ascii="Times New Roman" w:hAnsi="Times New Roman"/>
          <w:b/>
        </w:rPr>
        <w:t>ECON 163</w:t>
      </w:r>
      <w:r w:rsidR="009B6D49">
        <w:rPr>
          <w:rFonts w:ascii="Times New Roman" w:hAnsi="Times New Roman"/>
          <w:b/>
        </w:rPr>
        <w:t xml:space="preserve"> and </w:t>
      </w:r>
      <w:r w:rsidR="00925EEE" w:rsidRPr="006E0EFD">
        <w:rPr>
          <w:rFonts w:ascii="Times New Roman" w:hAnsi="Times New Roman"/>
          <w:b/>
        </w:rPr>
        <w:t xml:space="preserve">MATH </w:t>
      </w:r>
      <w:r w:rsidR="00804B1F">
        <w:rPr>
          <w:rFonts w:ascii="Times New Roman" w:hAnsi="Times New Roman"/>
          <w:b/>
        </w:rPr>
        <w:t>281</w:t>
      </w:r>
      <w:r w:rsidR="009B6D49">
        <w:rPr>
          <w:rFonts w:ascii="Times New Roman" w:hAnsi="Times New Roman"/>
          <w:b/>
        </w:rPr>
        <w:t xml:space="preserve"> or 383 or PYSCH 205</w:t>
      </w:r>
    </w:p>
    <w:p w:rsidR="00841F89" w:rsidRPr="006E0EFD" w:rsidRDefault="009B6D49">
      <w:pPr>
        <w:pStyle w:val="WPNormal"/>
        <w:jc w:val="center"/>
        <w:rPr>
          <w:rFonts w:ascii="Times New Roman" w:hAnsi="Times New Roman"/>
          <w:b/>
        </w:rPr>
      </w:pPr>
      <w:r>
        <w:rPr>
          <w:rFonts w:ascii="Times New Roman" w:hAnsi="Times New Roman"/>
          <w:b/>
        </w:rPr>
        <w:t>Co/</w:t>
      </w:r>
      <w:r w:rsidRPr="00E30B96">
        <w:rPr>
          <w:rFonts w:ascii="Times New Roman" w:hAnsi="Times New Roman"/>
          <w:b/>
        </w:rPr>
        <w:t xml:space="preserve">Prerequisite Course(s): </w:t>
      </w:r>
      <w:r w:rsidRPr="006E0EFD">
        <w:rPr>
          <w:rFonts w:ascii="Times New Roman" w:hAnsi="Times New Roman"/>
          <w:b/>
        </w:rPr>
        <w:t xml:space="preserve">MATH </w:t>
      </w:r>
      <w:r>
        <w:rPr>
          <w:rFonts w:ascii="Times New Roman" w:hAnsi="Times New Roman"/>
          <w:b/>
        </w:rPr>
        <w:t>282 or 384</w:t>
      </w:r>
    </w:p>
    <w:p w:rsidR="00841F89" w:rsidRPr="00E30B96" w:rsidRDefault="00841F89">
      <w:pPr>
        <w:pStyle w:val="WPNormal"/>
        <w:jc w:val="center"/>
        <w:rPr>
          <w:rFonts w:ascii="Times New Roman" w:hAnsi="Times New Roman"/>
          <w:b/>
        </w:rPr>
      </w:pPr>
      <w:r w:rsidRPr="00E30B96">
        <w:rPr>
          <w:rFonts w:ascii="Times New Roman" w:hAnsi="Times New Roman"/>
          <w:b/>
        </w:rPr>
        <w:t>LAC/Gen Ed designation</w:t>
      </w:r>
      <w:r w:rsidR="006E0EFD">
        <w:rPr>
          <w:rFonts w:ascii="Times New Roman" w:hAnsi="Times New Roman"/>
          <w:b/>
        </w:rPr>
        <w:t>: None</w:t>
      </w:r>
    </w:p>
    <w:p w:rsidR="00841F89" w:rsidRPr="00E30B96" w:rsidRDefault="00841F89">
      <w:pPr>
        <w:pStyle w:val="WPNormal"/>
        <w:jc w:val="center"/>
        <w:rPr>
          <w:rFonts w:ascii="Times New Roman" w:hAnsi="Times New Roman"/>
          <w:b/>
        </w:rPr>
      </w:pPr>
    </w:p>
    <w:p w:rsidR="00841F89" w:rsidRPr="00E30B96" w:rsidRDefault="00841F89">
      <w:pPr>
        <w:pStyle w:val="WPNormal"/>
        <w:rPr>
          <w:rFonts w:ascii="Times New Roman" w:hAnsi="Times New Roman"/>
        </w:rPr>
      </w:pPr>
      <w:r w:rsidRPr="00E30B96">
        <w:rPr>
          <w:rFonts w:ascii="Times New Roman" w:hAnsi="Times New Roman"/>
          <w:b/>
        </w:rPr>
        <w:t>Instructor:</w:t>
      </w:r>
      <w:r w:rsidR="00A44EB4">
        <w:rPr>
          <w:rFonts w:ascii="Times New Roman" w:hAnsi="Times New Roman"/>
          <w:b/>
        </w:rPr>
        <w:tab/>
      </w:r>
      <w:r w:rsidR="00D427CC" w:rsidRPr="00E30B96">
        <w:rPr>
          <w:rFonts w:ascii="Times New Roman" w:hAnsi="Times New Roman"/>
          <w:b/>
        </w:rPr>
        <w:tab/>
      </w:r>
      <w:r w:rsidR="00D427CC" w:rsidRPr="00E30B96">
        <w:rPr>
          <w:rFonts w:ascii="Times New Roman" w:hAnsi="Times New Roman"/>
        </w:rPr>
        <w:t xml:space="preserve"> </w:t>
      </w:r>
      <w:r w:rsidR="00330448" w:rsidRPr="00E30B96">
        <w:rPr>
          <w:rFonts w:ascii="Times New Roman" w:hAnsi="Times New Roman"/>
        </w:rPr>
        <w:tab/>
      </w:r>
      <w:r w:rsidR="000E110A" w:rsidRPr="00E30B96">
        <w:rPr>
          <w:rFonts w:ascii="Times New Roman" w:hAnsi="Times New Roman"/>
        </w:rPr>
        <w:t>David Youngberg</w:t>
      </w:r>
      <w:r w:rsidRPr="00E30B96">
        <w:rPr>
          <w:rFonts w:ascii="Times New Roman" w:hAnsi="Times New Roman"/>
        </w:rPr>
        <w:tab/>
      </w:r>
    </w:p>
    <w:p w:rsidR="00C67B98" w:rsidRPr="00E30B96" w:rsidRDefault="00841F89">
      <w:pPr>
        <w:pStyle w:val="WPNormal"/>
        <w:rPr>
          <w:rFonts w:ascii="Times New Roman" w:hAnsi="Times New Roman"/>
        </w:rPr>
      </w:pPr>
      <w:r w:rsidRPr="00E30B96">
        <w:rPr>
          <w:rFonts w:ascii="Times New Roman" w:hAnsi="Times New Roman"/>
          <w:b/>
        </w:rPr>
        <w:t>Contact Information:</w:t>
      </w:r>
      <w:r w:rsidR="00330448" w:rsidRPr="00E30B96">
        <w:rPr>
          <w:rFonts w:ascii="Times New Roman" w:hAnsi="Times New Roman"/>
          <w:b/>
        </w:rPr>
        <w:tab/>
      </w:r>
      <w:r w:rsidR="000E110A" w:rsidRPr="00E30B96">
        <w:rPr>
          <w:rFonts w:ascii="Times New Roman" w:hAnsi="Times New Roman"/>
        </w:rPr>
        <w:t>dyoungberg@bethanywv.edu</w:t>
      </w:r>
      <w:r w:rsidRPr="00E30B96">
        <w:rPr>
          <w:rFonts w:ascii="Times New Roman" w:hAnsi="Times New Roman"/>
        </w:rPr>
        <w:tab/>
      </w:r>
      <w:r w:rsidRPr="00E30B96">
        <w:rPr>
          <w:rFonts w:ascii="Times New Roman" w:hAnsi="Times New Roman"/>
        </w:rPr>
        <w:tab/>
      </w:r>
      <w:r w:rsidRPr="00E30B96">
        <w:rPr>
          <w:rFonts w:ascii="Times New Roman" w:hAnsi="Times New Roman"/>
        </w:rPr>
        <w:tab/>
      </w:r>
      <w:r w:rsidRPr="00E30B96">
        <w:rPr>
          <w:rFonts w:ascii="Times New Roman" w:hAnsi="Times New Roman"/>
        </w:rPr>
        <w:tab/>
      </w:r>
    </w:p>
    <w:p w:rsidR="00841F89" w:rsidRPr="00E30B96" w:rsidRDefault="00C67B98">
      <w:pPr>
        <w:pStyle w:val="WPNormal"/>
        <w:rPr>
          <w:rFonts w:ascii="Times New Roman" w:hAnsi="Times New Roman"/>
        </w:rPr>
      </w:pPr>
      <w:r w:rsidRPr="00E30B96">
        <w:rPr>
          <w:rFonts w:ascii="Times New Roman" w:hAnsi="Times New Roman"/>
        </w:rPr>
        <w:tab/>
      </w:r>
      <w:r w:rsidRPr="00E30B96">
        <w:rPr>
          <w:rFonts w:ascii="Times New Roman" w:hAnsi="Times New Roman"/>
        </w:rPr>
        <w:tab/>
      </w:r>
      <w:r w:rsidRPr="00E30B96">
        <w:rPr>
          <w:rFonts w:ascii="Times New Roman" w:hAnsi="Times New Roman"/>
        </w:rPr>
        <w:tab/>
      </w:r>
      <w:r w:rsidR="008924CC" w:rsidRPr="00E30B96">
        <w:rPr>
          <w:rFonts w:ascii="Times New Roman" w:hAnsi="Times New Roman"/>
        </w:rPr>
        <w:t xml:space="preserve"> </w:t>
      </w:r>
      <w:bookmarkStart w:id="0" w:name="Text7"/>
      <w:r w:rsidR="00330448" w:rsidRPr="00E30B96">
        <w:rPr>
          <w:rFonts w:ascii="Times New Roman" w:hAnsi="Times New Roman"/>
        </w:rPr>
        <w:tab/>
      </w:r>
      <w:bookmarkEnd w:id="0"/>
      <w:proofErr w:type="gramStart"/>
      <w:r w:rsidR="00CF276E">
        <w:rPr>
          <w:rFonts w:ascii="Times New Roman" w:hAnsi="Times New Roman"/>
        </w:rPr>
        <w:t>x79</w:t>
      </w:r>
      <w:r w:rsidR="007E46B7" w:rsidRPr="00E30B96">
        <w:rPr>
          <w:rFonts w:ascii="Times New Roman" w:hAnsi="Times New Roman"/>
        </w:rPr>
        <w:t>7</w:t>
      </w:r>
      <w:r w:rsidR="00CF276E">
        <w:rPr>
          <w:rFonts w:ascii="Times New Roman" w:hAnsi="Times New Roman"/>
        </w:rPr>
        <w:t>0</w:t>
      </w:r>
      <w:proofErr w:type="gramEnd"/>
    </w:p>
    <w:p w:rsidR="00330448" w:rsidRPr="00E30B96" w:rsidRDefault="00330448">
      <w:pPr>
        <w:pStyle w:val="WPNormal"/>
        <w:rPr>
          <w:rFonts w:ascii="Times New Roman" w:hAnsi="Times New Roman"/>
          <w:b/>
        </w:rPr>
      </w:pPr>
      <w:r w:rsidRPr="00E30B96">
        <w:rPr>
          <w:rFonts w:ascii="Times New Roman" w:hAnsi="Times New Roman"/>
          <w:b/>
        </w:rPr>
        <w:t>Office Location:</w:t>
      </w:r>
      <w:r w:rsidRPr="00E30B96">
        <w:rPr>
          <w:rFonts w:ascii="Times New Roman" w:hAnsi="Times New Roman"/>
        </w:rPr>
        <w:t xml:space="preserve">    </w:t>
      </w:r>
      <w:r w:rsidRPr="00E30B96">
        <w:rPr>
          <w:rFonts w:ascii="Times New Roman" w:hAnsi="Times New Roman"/>
        </w:rPr>
        <w:tab/>
        <w:t xml:space="preserve"> </w:t>
      </w:r>
      <w:r w:rsidRPr="00E30B96">
        <w:rPr>
          <w:rFonts w:ascii="Times New Roman" w:hAnsi="Times New Roman"/>
        </w:rPr>
        <w:tab/>
      </w:r>
      <w:proofErr w:type="spellStart"/>
      <w:r w:rsidR="000E110A" w:rsidRPr="00E30B96">
        <w:rPr>
          <w:rFonts w:ascii="Times New Roman" w:hAnsi="Times New Roman"/>
        </w:rPr>
        <w:t>Morlan</w:t>
      </w:r>
      <w:proofErr w:type="spellEnd"/>
      <w:r w:rsidR="000E110A" w:rsidRPr="00E30B96">
        <w:rPr>
          <w:rFonts w:ascii="Times New Roman" w:hAnsi="Times New Roman"/>
        </w:rPr>
        <w:t xml:space="preserve"> 105</w:t>
      </w:r>
    </w:p>
    <w:p w:rsidR="00841F89" w:rsidRPr="00E30B96" w:rsidRDefault="00841F89">
      <w:pPr>
        <w:pStyle w:val="WPNormal"/>
        <w:rPr>
          <w:rFonts w:ascii="Times New Roman" w:hAnsi="Times New Roman"/>
        </w:rPr>
      </w:pPr>
      <w:r w:rsidRPr="00E30B96">
        <w:rPr>
          <w:rFonts w:ascii="Times New Roman" w:hAnsi="Times New Roman"/>
          <w:b/>
        </w:rPr>
        <w:t>Office Hours:</w:t>
      </w:r>
      <w:r w:rsidRPr="00E30B96">
        <w:rPr>
          <w:rFonts w:ascii="Times New Roman" w:hAnsi="Times New Roman"/>
          <w:b/>
        </w:rPr>
        <w:tab/>
      </w:r>
      <w:r w:rsidRPr="00E30B96">
        <w:rPr>
          <w:rFonts w:ascii="Times New Roman" w:hAnsi="Times New Roman"/>
        </w:rPr>
        <w:tab/>
      </w:r>
      <w:r w:rsidR="00E30B96">
        <w:rPr>
          <w:rFonts w:ascii="Times New Roman" w:hAnsi="Times New Roman"/>
        </w:rPr>
        <w:tab/>
      </w:r>
      <w:r w:rsidR="00591A4C">
        <w:rPr>
          <w:rFonts w:ascii="Times New Roman" w:hAnsi="Times New Roman"/>
        </w:rPr>
        <w:t>Monday &amp; Wednesday</w:t>
      </w:r>
      <w:r w:rsidR="005F1B63">
        <w:rPr>
          <w:rFonts w:ascii="Times New Roman" w:hAnsi="Times New Roman"/>
        </w:rPr>
        <w:tab/>
      </w:r>
      <w:r w:rsidR="00591A4C">
        <w:rPr>
          <w:rFonts w:ascii="Times New Roman" w:hAnsi="Times New Roman"/>
        </w:rPr>
        <w:t>11:30-1:15</w:t>
      </w:r>
    </w:p>
    <w:p w:rsidR="00893A5F" w:rsidRDefault="00D427CC" w:rsidP="004979D8">
      <w:pPr>
        <w:pStyle w:val="WPNormal"/>
        <w:ind w:left="1440" w:firstLine="720"/>
        <w:rPr>
          <w:rFonts w:ascii="Times New Roman" w:hAnsi="Times New Roman"/>
        </w:rPr>
      </w:pPr>
      <w:r w:rsidRPr="00E30B96">
        <w:rPr>
          <w:rFonts w:ascii="Times New Roman" w:hAnsi="Times New Roman"/>
          <w:b/>
          <w:color w:val="FF0000"/>
        </w:rPr>
        <w:t xml:space="preserve"> </w:t>
      </w:r>
      <w:r w:rsidR="00330448" w:rsidRPr="00E30B96">
        <w:rPr>
          <w:rFonts w:ascii="Times New Roman" w:hAnsi="Times New Roman"/>
          <w:b/>
          <w:color w:val="FF0000"/>
        </w:rPr>
        <w:tab/>
      </w:r>
      <w:r w:rsidR="005F1B63">
        <w:rPr>
          <w:rFonts w:ascii="Times New Roman" w:hAnsi="Times New Roman"/>
        </w:rPr>
        <w:t>Tuesday</w:t>
      </w:r>
      <w:r w:rsidR="00591A4C">
        <w:rPr>
          <w:rFonts w:ascii="Times New Roman" w:hAnsi="Times New Roman"/>
        </w:rPr>
        <w:t xml:space="preserve"> &amp; Thursday</w:t>
      </w:r>
      <w:r w:rsidR="00591A4C">
        <w:rPr>
          <w:rFonts w:ascii="Times New Roman" w:hAnsi="Times New Roman"/>
        </w:rPr>
        <w:tab/>
      </w:r>
      <w:r w:rsidR="005F1B63">
        <w:rPr>
          <w:rFonts w:ascii="Times New Roman" w:hAnsi="Times New Roman"/>
        </w:rPr>
        <w:tab/>
      </w:r>
      <w:r w:rsidR="00591A4C">
        <w:rPr>
          <w:rFonts w:ascii="Times New Roman" w:hAnsi="Times New Roman"/>
        </w:rPr>
        <w:t>11:30-3:00</w:t>
      </w:r>
    </w:p>
    <w:p w:rsidR="00841F89" w:rsidRPr="00E30B96" w:rsidRDefault="00893A5F" w:rsidP="00893A5F">
      <w:pPr>
        <w:pStyle w:val="WPNormal"/>
        <w:rPr>
          <w:rFonts w:ascii="Times New Roman" w:hAnsi="Times New Roman"/>
        </w:rPr>
      </w:pPr>
      <w:r w:rsidRPr="00893A5F">
        <w:rPr>
          <w:rFonts w:ascii="Times New Roman" w:hAnsi="Times New Roman"/>
          <w:b/>
        </w:rPr>
        <w:t>Web Site:</w:t>
      </w:r>
      <w:r>
        <w:rPr>
          <w:rFonts w:ascii="Times New Roman" w:hAnsi="Times New Roman"/>
        </w:rPr>
        <w:tab/>
      </w:r>
      <w:r>
        <w:rPr>
          <w:rFonts w:ascii="Times New Roman" w:hAnsi="Times New Roman"/>
        </w:rPr>
        <w:tab/>
      </w:r>
      <w:r>
        <w:rPr>
          <w:rFonts w:ascii="Times New Roman" w:hAnsi="Times New Roman"/>
        </w:rPr>
        <w:tab/>
      </w:r>
      <w:r w:rsidR="000E110A" w:rsidRPr="00E30B96">
        <w:rPr>
          <w:rFonts w:ascii="Times New Roman" w:hAnsi="Times New Roman"/>
        </w:rPr>
        <w:t>http://</w:t>
      </w:r>
      <w:r w:rsidR="00E778D0">
        <w:rPr>
          <w:rFonts w:ascii="Times New Roman" w:hAnsi="Times New Roman"/>
        </w:rPr>
        <w:t>www.</w:t>
      </w:r>
      <w:r w:rsidR="000E110A" w:rsidRPr="00E30B96">
        <w:rPr>
          <w:rFonts w:ascii="Times New Roman" w:hAnsi="Times New Roman"/>
        </w:rPr>
        <w:t>dyoungberg.com</w:t>
      </w:r>
      <w:r w:rsidR="00841F89" w:rsidRPr="00E30B96">
        <w:rPr>
          <w:rFonts w:ascii="Times New Roman" w:hAnsi="Times New Roman"/>
        </w:rPr>
        <w:t xml:space="preserve"> </w:t>
      </w:r>
    </w:p>
    <w:p w:rsidR="00841F89" w:rsidRDefault="00841F89">
      <w:pPr>
        <w:pStyle w:val="WPNormal"/>
        <w:rPr>
          <w:rFonts w:ascii="Times New Roman" w:hAnsi="Times New Roman"/>
        </w:rPr>
      </w:pPr>
    </w:p>
    <w:p w:rsidR="000B75C6" w:rsidRDefault="000B75C6" w:rsidP="000B75C6">
      <w:pPr>
        <w:pStyle w:val="WPNormal"/>
        <w:jc w:val="center"/>
        <w:rPr>
          <w:rFonts w:ascii="Times New Roman" w:hAnsi="Times New Roman"/>
          <w:i/>
        </w:rPr>
      </w:pPr>
      <w:r>
        <w:rPr>
          <w:rFonts w:ascii="Times New Roman" w:hAnsi="Times New Roman"/>
          <w:i/>
        </w:rPr>
        <w:t>I hear and I forget. I see and I remember. I do and I understand.</w:t>
      </w:r>
    </w:p>
    <w:p w:rsidR="000B75C6" w:rsidRPr="000B75C6" w:rsidRDefault="000B75C6" w:rsidP="000B75C6">
      <w:pPr>
        <w:pStyle w:val="WPNormal"/>
        <w:jc w:val="center"/>
        <w:rPr>
          <w:rFonts w:ascii="Times New Roman" w:hAnsi="Times New Roman"/>
          <w:i/>
        </w:rPr>
      </w:pPr>
      <w:r>
        <w:rPr>
          <w:rFonts w:ascii="Times New Roman" w:hAnsi="Times New Roman"/>
          <w:i/>
        </w:rPr>
        <w:t>—Confucius</w:t>
      </w:r>
    </w:p>
    <w:p w:rsidR="000B75C6" w:rsidRPr="00E30B96" w:rsidRDefault="000B75C6">
      <w:pPr>
        <w:pStyle w:val="WPNormal"/>
        <w:rPr>
          <w:rFonts w:ascii="Times New Roman" w:hAnsi="Times New Roman"/>
        </w:rPr>
      </w:pPr>
    </w:p>
    <w:p w:rsidR="00841F89" w:rsidRPr="006E0EFD" w:rsidRDefault="00841F89" w:rsidP="006E0EFD">
      <w:pPr>
        <w:pStyle w:val="WPNormal"/>
        <w:jc w:val="both"/>
        <w:rPr>
          <w:rFonts w:ascii="Times New Roman" w:hAnsi="Times New Roman"/>
          <w:b/>
          <w:color w:val="FF0000"/>
        </w:rPr>
      </w:pPr>
      <w:r w:rsidRPr="006E0EFD">
        <w:rPr>
          <w:rFonts w:ascii="Times New Roman" w:hAnsi="Times New Roman"/>
          <w:b/>
        </w:rPr>
        <w:t>I. Rationale:</w:t>
      </w:r>
      <w:r w:rsidRPr="006E0EFD">
        <w:rPr>
          <w:rFonts w:ascii="Times New Roman" w:hAnsi="Times New Roman"/>
          <w:b/>
          <w:color w:val="FF0000"/>
        </w:rPr>
        <w:t xml:space="preserve"> </w:t>
      </w:r>
    </w:p>
    <w:p w:rsidR="00804B1F" w:rsidRDefault="00CF276E" w:rsidP="006E0EFD">
      <w:pPr>
        <w:autoSpaceDE w:val="0"/>
        <w:autoSpaceDN w:val="0"/>
        <w:adjustRightInd w:val="0"/>
        <w:jc w:val="both"/>
        <w:rPr>
          <w:rFonts w:ascii="Times New Roman" w:hAnsi="Times New Roman"/>
          <w:szCs w:val="24"/>
        </w:rPr>
      </w:pPr>
      <w:r>
        <w:rPr>
          <w:rFonts w:ascii="Times New Roman" w:hAnsi="Times New Roman"/>
          <w:szCs w:val="24"/>
        </w:rPr>
        <w:t xml:space="preserve">Recall that there are two </w:t>
      </w:r>
      <w:r w:rsidR="00904C71">
        <w:rPr>
          <w:rFonts w:ascii="Times New Roman" w:hAnsi="Times New Roman"/>
          <w:szCs w:val="24"/>
        </w:rPr>
        <w:t>major</w:t>
      </w:r>
      <w:r>
        <w:rPr>
          <w:rFonts w:ascii="Times New Roman" w:hAnsi="Times New Roman"/>
          <w:szCs w:val="24"/>
        </w:rPr>
        <w:t xml:space="preserve"> theories why a college education translates into more earnings: human capital (you build useful skills in college) and signaling (getting a degree is hard so having one demonstrates that you’re smart, thus harder degrees mean more pay). Most economists tend to argue </w:t>
      </w:r>
      <w:r w:rsidR="00804B1F">
        <w:rPr>
          <w:rFonts w:ascii="Times New Roman" w:hAnsi="Times New Roman"/>
          <w:szCs w:val="24"/>
        </w:rPr>
        <w:t xml:space="preserve">that signaling dominates the explanation for the wage premium from education. This is likely influenced by the fact that much of what economists teach is hard, but of little practical use (especially at the upper levels). </w:t>
      </w:r>
    </w:p>
    <w:p w:rsidR="00804B1F" w:rsidRDefault="00804B1F" w:rsidP="006E0EFD">
      <w:pPr>
        <w:autoSpaceDE w:val="0"/>
        <w:autoSpaceDN w:val="0"/>
        <w:adjustRightInd w:val="0"/>
        <w:jc w:val="both"/>
        <w:rPr>
          <w:rFonts w:ascii="Times New Roman" w:hAnsi="Times New Roman"/>
          <w:szCs w:val="24"/>
        </w:rPr>
      </w:pPr>
    </w:p>
    <w:p w:rsidR="006E0EFD" w:rsidRPr="006E0EFD" w:rsidRDefault="00804B1F" w:rsidP="006E0EFD">
      <w:pPr>
        <w:autoSpaceDE w:val="0"/>
        <w:autoSpaceDN w:val="0"/>
        <w:adjustRightInd w:val="0"/>
        <w:jc w:val="both"/>
        <w:rPr>
          <w:rFonts w:ascii="Times New Roman" w:hAnsi="Times New Roman"/>
          <w:szCs w:val="24"/>
        </w:rPr>
      </w:pPr>
      <w:r>
        <w:rPr>
          <w:rFonts w:ascii="Times New Roman" w:hAnsi="Times New Roman"/>
          <w:szCs w:val="24"/>
        </w:rPr>
        <w:t xml:space="preserve">This class, however, is an exception. It is hard </w:t>
      </w:r>
      <w:r w:rsidR="009B6D49">
        <w:rPr>
          <w:rFonts w:ascii="Times New Roman" w:hAnsi="Times New Roman"/>
          <w:i/>
          <w:szCs w:val="24"/>
        </w:rPr>
        <w:t>and</w:t>
      </w:r>
      <w:r w:rsidR="009B6D49">
        <w:rPr>
          <w:rFonts w:ascii="Times New Roman" w:hAnsi="Times New Roman"/>
          <w:szCs w:val="24"/>
        </w:rPr>
        <w:t xml:space="preserve"> it is</w:t>
      </w:r>
      <w:r>
        <w:rPr>
          <w:rFonts w:ascii="Times New Roman" w:hAnsi="Times New Roman"/>
          <w:szCs w:val="24"/>
        </w:rPr>
        <w:t xml:space="preserve"> one of the most useful courses you can take. At its core, this class is about </w:t>
      </w:r>
      <w:r w:rsidR="004B67B9">
        <w:rPr>
          <w:rFonts w:ascii="Times New Roman" w:hAnsi="Times New Roman"/>
          <w:szCs w:val="24"/>
        </w:rPr>
        <w:t>transforming</w:t>
      </w:r>
      <w:r>
        <w:rPr>
          <w:rFonts w:ascii="Times New Roman" w:hAnsi="Times New Roman"/>
          <w:szCs w:val="24"/>
        </w:rPr>
        <w:t xml:space="preserve"> data</w:t>
      </w:r>
      <w:r w:rsidR="004B67B9">
        <w:rPr>
          <w:rFonts w:ascii="Times New Roman" w:hAnsi="Times New Roman"/>
          <w:szCs w:val="24"/>
        </w:rPr>
        <w:t xml:space="preserve"> </w:t>
      </w:r>
      <w:r w:rsidR="00904C71">
        <w:rPr>
          <w:rFonts w:ascii="Times New Roman" w:hAnsi="Times New Roman"/>
          <w:szCs w:val="24"/>
        </w:rPr>
        <w:t>(raw numbers)</w:t>
      </w:r>
      <w:r w:rsidR="005F1B63">
        <w:rPr>
          <w:rFonts w:ascii="Times New Roman" w:hAnsi="Times New Roman"/>
          <w:szCs w:val="24"/>
        </w:rPr>
        <w:t xml:space="preserve"> into knowledge</w:t>
      </w:r>
      <w:r w:rsidR="00904C71">
        <w:rPr>
          <w:rFonts w:ascii="Times New Roman" w:hAnsi="Times New Roman"/>
          <w:szCs w:val="24"/>
        </w:rPr>
        <w:t xml:space="preserve"> (</w:t>
      </w:r>
      <w:r w:rsidR="004B67B9">
        <w:rPr>
          <w:rFonts w:ascii="Times New Roman" w:hAnsi="Times New Roman"/>
          <w:szCs w:val="24"/>
        </w:rPr>
        <w:t>useful information</w:t>
      </w:r>
      <w:r w:rsidR="00904C71">
        <w:rPr>
          <w:rFonts w:ascii="Times New Roman" w:hAnsi="Times New Roman"/>
          <w:szCs w:val="24"/>
        </w:rPr>
        <w:t>)</w:t>
      </w:r>
      <w:r>
        <w:rPr>
          <w:rFonts w:ascii="Times New Roman" w:hAnsi="Times New Roman"/>
          <w:szCs w:val="24"/>
        </w:rPr>
        <w:t xml:space="preserve"> and since the rise of the information age we humans have created </w:t>
      </w:r>
      <w:r w:rsidRPr="00804B1F">
        <w:rPr>
          <w:rFonts w:ascii="Times New Roman" w:hAnsi="Times New Roman"/>
          <w:i/>
          <w:szCs w:val="24"/>
        </w:rPr>
        <w:t>a lot</w:t>
      </w:r>
      <w:r>
        <w:rPr>
          <w:rFonts w:ascii="Times New Roman" w:hAnsi="Times New Roman"/>
          <w:szCs w:val="24"/>
        </w:rPr>
        <w:t xml:space="preserve"> of data.</w:t>
      </w:r>
      <w:r w:rsidR="00CF276E">
        <w:rPr>
          <w:rFonts w:ascii="Times New Roman" w:hAnsi="Times New Roman"/>
          <w:szCs w:val="24"/>
        </w:rPr>
        <w:t xml:space="preserve"> </w:t>
      </w:r>
      <w:r w:rsidR="009B6D49">
        <w:rPr>
          <w:rFonts w:ascii="Times New Roman" w:hAnsi="Times New Roman"/>
          <w:szCs w:val="24"/>
        </w:rPr>
        <w:t>In other words, work hard since this class is important regardless what theory you subscribe to.</w:t>
      </w:r>
    </w:p>
    <w:p w:rsidR="006E0EFD" w:rsidRPr="00E30B96" w:rsidRDefault="006E0EFD" w:rsidP="006E0EFD">
      <w:pPr>
        <w:pStyle w:val="WPNormal"/>
        <w:rPr>
          <w:rFonts w:ascii="Times New Roman" w:hAnsi="Times New Roman"/>
        </w:rPr>
      </w:pPr>
    </w:p>
    <w:p w:rsidR="006E0EFD" w:rsidRDefault="00841F89">
      <w:pPr>
        <w:pStyle w:val="WPNormal"/>
        <w:rPr>
          <w:rFonts w:ascii="Times New Roman" w:hAnsi="Times New Roman"/>
          <w:b/>
        </w:rPr>
      </w:pPr>
      <w:r w:rsidRPr="00E30B96">
        <w:rPr>
          <w:rFonts w:ascii="Times New Roman" w:hAnsi="Times New Roman"/>
          <w:b/>
        </w:rPr>
        <w:t>II. Course Description</w:t>
      </w:r>
      <w:r w:rsidR="0012750F" w:rsidRPr="00E30B96">
        <w:rPr>
          <w:rFonts w:ascii="Times New Roman" w:hAnsi="Times New Roman"/>
          <w:b/>
        </w:rPr>
        <w:t>:</w:t>
      </w:r>
      <w:r w:rsidRPr="00E30B96">
        <w:rPr>
          <w:rFonts w:ascii="Times New Roman" w:hAnsi="Times New Roman"/>
          <w:b/>
        </w:rPr>
        <w:t xml:space="preserve"> </w:t>
      </w:r>
      <w:r w:rsidR="0012750F" w:rsidRPr="00E30B96">
        <w:rPr>
          <w:rFonts w:ascii="Times New Roman" w:hAnsi="Times New Roman"/>
          <w:b/>
        </w:rPr>
        <w:t xml:space="preserve"> </w:t>
      </w:r>
    </w:p>
    <w:p w:rsidR="00841F89" w:rsidRPr="00804B1F" w:rsidRDefault="00804B1F" w:rsidP="006E0EFD">
      <w:pPr>
        <w:autoSpaceDE w:val="0"/>
        <w:autoSpaceDN w:val="0"/>
        <w:adjustRightInd w:val="0"/>
        <w:jc w:val="both"/>
        <w:rPr>
          <w:rFonts w:ascii="Times New Roman" w:hAnsi="Times New Roman"/>
          <w:szCs w:val="24"/>
        </w:rPr>
      </w:pPr>
      <w:r w:rsidRPr="00804B1F">
        <w:rPr>
          <w:rStyle w:val="apple-style-span"/>
          <w:rFonts w:ascii="Times New Roman" w:hAnsi="Times New Roman"/>
          <w:color w:val="000000"/>
          <w:szCs w:val="24"/>
          <w:shd w:val="clear" w:color="auto" w:fill="FFFFFF"/>
        </w:rPr>
        <w:t xml:space="preserve">Research Methods in Economics introduces elementary research methods in economics. The course includes the use of computers in economics and business. Emphasis is on using </w:t>
      </w:r>
      <w:r w:rsidRPr="00804B1F">
        <w:rPr>
          <w:rStyle w:val="apple-style-span"/>
          <w:rFonts w:ascii="Times New Roman" w:hAnsi="Times New Roman"/>
          <w:color w:val="000000"/>
          <w:szCs w:val="24"/>
          <w:shd w:val="clear" w:color="auto" w:fill="FFFFFF"/>
        </w:rPr>
        <w:lastRenderedPageBreak/>
        <w:t>spreadsheets to prepare quantitative research projects in economics. The course also covers writing quantitative reports in economics.</w:t>
      </w:r>
      <w:r w:rsidR="00841F89" w:rsidRPr="00804B1F">
        <w:rPr>
          <w:rFonts w:ascii="Times New Roman" w:hAnsi="Times New Roman"/>
          <w:b/>
          <w:szCs w:val="24"/>
        </w:rPr>
        <w:t xml:space="preserve"> </w:t>
      </w:r>
    </w:p>
    <w:p w:rsidR="00841F89" w:rsidRPr="00E30B96" w:rsidRDefault="00841F89">
      <w:pPr>
        <w:pStyle w:val="WPNormal"/>
        <w:rPr>
          <w:rFonts w:ascii="Times New Roman" w:hAnsi="Times New Roman"/>
          <w:b/>
          <w:i/>
        </w:rPr>
      </w:pPr>
    </w:p>
    <w:p w:rsidR="00841F89" w:rsidRPr="00E30B96" w:rsidRDefault="00841F89">
      <w:pPr>
        <w:pStyle w:val="WPNormal"/>
        <w:rPr>
          <w:rFonts w:ascii="Times New Roman" w:hAnsi="Times New Roman"/>
        </w:rPr>
      </w:pPr>
      <w:r w:rsidRPr="00E30B96">
        <w:rPr>
          <w:rFonts w:ascii="Times New Roman" w:hAnsi="Times New Roman"/>
          <w:b/>
        </w:rPr>
        <w:t>III. Student Learning Outcomes</w:t>
      </w:r>
    </w:p>
    <w:p w:rsidR="00841F89" w:rsidRPr="006E0EFD" w:rsidRDefault="006E0EFD" w:rsidP="006E0EFD">
      <w:pPr>
        <w:autoSpaceDE w:val="0"/>
        <w:autoSpaceDN w:val="0"/>
        <w:adjustRightInd w:val="0"/>
        <w:jc w:val="both"/>
        <w:rPr>
          <w:rFonts w:ascii="Times New Roman" w:hAnsi="Times New Roman"/>
        </w:rPr>
      </w:pPr>
      <w:r w:rsidRPr="006E0EFD">
        <w:rPr>
          <w:rFonts w:ascii="Times New Roman" w:hAnsi="Times New Roman"/>
          <w:szCs w:val="24"/>
        </w:rPr>
        <w:t>By the end of the semester, the students will be able</w:t>
      </w:r>
      <w:r w:rsidR="00805234">
        <w:rPr>
          <w:rFonts w:ascii="Times New Roman" w:hAnsi="Times New Roman"/>
          <w:szCs w:val="24"/>
        </w:rPr>
        <w:t xml:space="preserve"> to: Run and interpret regressions, calculate Bayesian probabilities, understand ethical constraints for research, </w:t>
      </w:r>
      <w:r w:rsidR="005F1B63">
        <w:rPr>
          <w:rFonts w:ascii="Times New Roman" w:hAnsi="Times New Roman"/>
          <w:szCs w:val="24"/>
        </w:rPr>
        <w:t>employ Microsoft Excel to analyze and present data</w:t>
      </w:r>
      <w:r w:rsidR="006074B9">
        <w:rPr>
          <w:rFonts w:ascii="Times New Roman" w:hAnsi="Times New Roman"/>
          <w:szCs w:val="24"/>
        </w:rPr>
        <w:t>.</w:t>
      </w:r>
    </w:p>
    <w:p w:rsidR="00841F89" w:rsidRPr="00E30B96" w:rsidRDefault="00841F89">
      <w:pPr>
        <w:pStyle w:val="WPNormal"/>
        <w:ind w:left="360" w:hanging="270"/>
        <w:rPr>
          <w:rFonts w:ascii="Times New Roman" w:hAnsi="Times New Roman"/>
        </w:rPr>
      </w:pPr>
    </w:p>
    <w:p w:rsidR="009F66EB" w:rsidRPr="0004636E" w:rsidRDefault="0004636E" w:rsidP="00893A5F">
      <w:pPr>
        <w:pStyle w:val="WPNormal"/>
        <w:jc w:val="both"/>
        <w:rPr>
          <w:rFonts w:ascii="Times New Roman" w:hAnsi="Times New Roman"/>
          <w:b/>
        </w:rPr>
      </w:pPr>
      <w:r>
        <w:rPr>
          <w:rFonts w:ascii="Times New Roman" w:hAnsi="Times New Roman"/>
          <w:b/>
        </w:rPr>
        <w:t xml:space="preserve">IV. Format and Procedures: </w:t>
      </w:r>
    </w:p>
    <w:p w:rsidR="00841F89" w:rsidRPr="0004636E" w:rsidRDefault="00893A5F" w:rsidP="00893A5F">
      <w:pPr>
        <w:pStyle w:val="WPNormal"/>
        <w:jc w:val="both"/>
        <w:rPr>
          <w:rFonts w:ascii="Times New Roman" w:hAnsi="Times New Roman"/>
        </w:rPr>
      </w:pPr>
      <w:r>
        <w:rPr>
          <w:rFonts w:ascii="Times New Roman" w:hAnsi="Times New Roman"/>
        </w:rPr>
        <w:t xml:space="preserve">This class is composed of standard lectures followed by two sections of labs on the following days. The lab is based around computer work with Excel, involving both instruction and student </w:t>
      </w:r>
      <w:r w:rsidR="002A53EC">
        <w:rPr>
          <w:rFonts w:ascii="Times New Roman" w:hAnsi="Times New Roman"/>
        </w:rPr>
        <w:t>work.</w:t>
      </w:r>
    </w:p>
    <w:p w:rsidR="0004636E" w:rsidRPr="00E30B96" w:rsidRDefault="0004636E" w:rsidP="00893A5F">
      <w:pPr>
        <w:pStyle w:val="WPNormal"/>
        <w:jc w:val="both"/>
        <w:rPr>
          <w:rFonts w:ascii="Times New Roman" w:hAnsi="Times New Roman"/>
          <w:b/>
        </w:rPr>
      </w:pPr>
    </w:p>
    <w:p w:rsidR="007E46B7" w:rsidRPr="00E30B96" w:rsidRDefault="00841F89" w:rsidP="00893A5F">
      <w:pPr>
        <w:pStyle w:val="WPNormal"/>
        <w:jc w:val="both"/>
        <w:rPr>
          <w:rFonts w:ascii="Times New Roman" w:hAnsi="Times New Roman"/>
          <w:color w:val="FF0000"/>
        </w:rPr>
      </w:pPr>
      <w:r w:rsidRPr="00E30B96">
        <w:rPr>
          <w:rFonts w:ascii="Times New Roman" w:hAnsi="Times New Roman"/>
          <w:b/>
        </w:rPr>
        <w:t>V.  My Assumptions</w:t>
      </w:r>
      <w:r w:rsidR="007636D7" w:rsidRPr="00E30B96">
        <w:rPr>
          <w:rFonts w:ascii="Times New Roman" w:hAnsi="Times New Roman"/>
          <w:b/>
        </w:rPr>
        <w:t>:</w:t>
      </w:r>
      <w:r w:rsidR="0012750F" w:rsidRPr="00E30B96">
        <w:rPr>
          <w:rFonts w:ascii="Times New Roman" w:hAnsi="Times New Roman"/>
          <w:color w:val="FF0000"/>
        </w:rPr>
        <w:t xml:space="preserve"> </w:t>
      </w:r>
    </w:p>
    <w:p w:rsidR="00841F89" w:rsidRPr="00925EEE" w:rsidRDefault="00797D7A" w:rsidP="00893A5F">
      <w:pPr>
        <w:pStyle w:val="WPNormal"/>
        <w:jc w:val="both"/>
        <w:rPr>
          <w:rFonts w:ascii="Times New Roman" w:hAnsi="Times New Roman"/>
        </w:rPr>
      </w:pPr>
      <w:r w:rsidRPr="00E30B96">
        <w:rPr>
          <w:rFonts w:ascii="Times New Roman" w:hAnsi="Times New Roman"/>
        </w:rPr>
        <w:t>I assume you have a basic curiosity about the</w:t>
      </w:r>
      <w:r w:rsidR="007E46B7" w:rsidRPr="00E30B96">
        <w:rPr>
          <w:rFonts w:ascii="Times New Roman" w:hAnsi="Times New Roman"/>
        </w:rPr>
        <w:t xml:space="preserve"> wo</w:t>
      </w:r>
      <w:r w:rsidR="00925EEE">
        <w:rPr>
          <w:rFonts w:ascii="Times New Roman" w:hAnsi="Times New Roman"/>
        </w:rPr>
        <w:t>rld around you. I assume you remember the material from this course’s prerequisites</w:t>
      </w:r>
      <w:r w:rsidR="007E46B7" w:rsidRPr="00E30B96">
        <w:rPr>
          <w:rFonts w:ascii="Times New Roman" w:hAnsi="Times New Roman"/>
        </w:rPr>
        <w:t>. I assume you will do the indicated readings.</w:t>
      </w:r>
    </w:p>
    <w:p w:rsidR="00841F89" w:rsidRPr="00E30B96" w:rsidRDefault="00841F89" w:rsidP="00893A5F">
      <w:pPr>
        <w:pStyle w:val="WPNormal"/>
        <w:spacing w:before="240"/>
        <w:jc w:val="both"/>
        <w:rPr>
          <w:rFonts w:ascii="Times New Roman" w:hAnsi="Times New Roman"/>
          <w:b/>
        </w:rPr>
      </w:pPr>
      <w:r w:rsidRPr="00E30B96">
        <w:rPr>
          <w:rFonts w:ascii="Times New Roman" w:hAnsi="Times New Roman"/>
          <w:b/>
        </w:rPr>
        <w:t xml:space="preserve">VI. Course Requirements:  </w:t>
      </w:r>
    </w:p>
    <w:p w:rsidR="007E46B7" w:rsidRPr="00E30B96" w:rsidRDefault="007E46B7" w:rsidP="00893A5F">
      <w:pPr>
        <w:pStyle w:val="WPNormal"/>
        <w:jc w:val="both"/>
        <w:rPr>
          <w:rFonts w:ascii="Times New Roman" w:hAnsi="Times New Roman"/>
        </w:rPr>
      </w:pPr>
    </w:p>
    <w:p w:rsidR="00797D7A" w:rsidRPr="00E30B96" w:rsidRDefault="00841F89" w:rsidP="00893A5F">
      <w:pPr>
        <w:pStyle w:val="WPNormal"/>
        <w:jc w:val="both"/>
        <w:rPr>
          <w:rFonts w:ascii="Times New Roman" w:hAnsi="Times New Roman"/>
          <w:i/>
        </w:rPr>
      </w:pPr>
      <w:r w:rsidRPr="00E30B96">
        <w:rPr>
          <w:rFonts w:ascii="Times New Roman" w:hAnsi="Times New Roman"/>
          <w:i/>
        </w:rPr>
        <w:t>Late Work Policy</w:t>
      </w:r>
    </w:p>
    <w:p w:rsidR="00904C71" w:rsidRDefault="00904C71" w:rsidP="00904C71">
      <w:pPr>
        <w:pStyle w:val="WPNormal"/>
        <w:jc w:val="both"/>
        <w:rPr>
          <w:rFonts w:ascii="Times New Roman" w:hAnsi="Times New Roman"/>
        </w:rPr>
      </w:pPr>
      <w:r w:rsidRPr="00E30B96">
        <w:rPr>
          <w:rFonts w:ascii="Times New Roman" w:hAnsi="Times New Roman"/>
        </w:rPr>
        <w:t xml:space="preserve">Assignments will not be accepted after the answers have been posted on the website. </w:t>
      </w:r>
      <w:r>
        <w:rPr>
          <w:rFonts w:ascii="Times New Roman" w:hAnsi="Times New Roman"/>
        </w:rPr>
        <w:t xml:space="preserve">If you turn in an assignment late but before answers are posted, you will get a -10 modifier on your assignment </w:t>
      </w:r>
      <w:r>
        <w:rPr>
          <w:rFonts w:ascii="Times New Roman" w:hAnsi="Times New Roman"/>
          <w:b/>
          <w:i/>
        </w:rPr>
        <w:t xml:space="preserve">per </w:t>
      </w:r>
      <w:r w:rsidRPr="00D02C8C">
        <w:rPr>
          <w:rFonts w:ascii="Times New Roman" w:hAnsi="Times New Roman"/>
          <w:b/>
          <w:i/>
        </w:rPr>
        <w:t>day</w:t>
      </w:r>
      <w:r>
        <w:rPr>
          <w:rFonts w:ascii="Times New Roman" w:hAnsi="Times New Roman"/>
        </w:rPr>
        <w:t xml:space="preserve"> late. </w:t>
      </w:r>
    </w:p>
    <w:p w:rsidR="00904C71" w:rsidRDefault="00904C71" w:rsidP="00904C71">
      <w:pPr>
        <w:pStyle w:val="WPNormal"/>
        <w:jc w:val="both"/>
        <w:rPr>
          <w:rFonts w:ascii="Times New Roman" w:hAnsi="Times New Roman"/>
        </w:rPr>
      </w:pPr>
    </w:p>
    <w:p w:rsidR="00904C71" w:rsidRPr="00E30B96" w:rsidRDefault="00904C71" w:rsidP="00904C71">
      <w:pPr>
        <w:pStyle w:val="WPNormal"/>
        <w:jc w:val="both"/>
        <w:rPr>
          <w:rFonts w:ascii="Times New Roman" w:hAnsi="Times New Roman"/>
        </w:rPr>
      </w:pPr>
      <w:r w:rsidRPr="00D02C8C">
        <w:rPr>
          <w:rFonts w:ascii="Times New Roman" w:hAnsi="Times New Roman"/>
        </w:rPr>
        <w:t>Since</w:t>
      </w:r>
      <w:r w:rsidRPr="00E30B96">
        <w:rPr>
          <w:rFonts w:ascii="Times New Roman" w:hAnsi="Times New Roman"/>
        </w:rPr>
        <w:t xml:space="preserve"> all exam dates are listed here, you will be expected to attend. Failure of attendance results in a zero for the exam. </w:t>
      </w:r>
      <w:r w:rsidRPr="00D02C8C">
        <w:rPr>
          <w:rFonts w:ascii="Times New Roman" w:hAnsi="Times New Roman"/>
          <w:i/>
        </w:rPr>
        <w:t>Exceptions will only be made in extreme circumstances (such as a death in the family) and in those cases written proof (such as a death certificate) must be presented.</w:t>
      </w:r>
    </w:p>
    <w:p w:rsidR="00904C71" w:rsidRPr="00E30B96" w:rsidRDefault="00904C71" w:rsidP="00904C71">
      <w:pPr>
        <w:pStyle w:val="WPNormal"/>
        <w:rPr>
          <w:rFonts w:ascii="Times New Roman" w:hAnsi="Times New Roman"/>
        </w:rPr>
      </w:pPr>
    </w:p>
    <w:p w:rsidR="00841F89" w:rsidRPr="00E30B96" w:rsidRDefault="00E30B96">
      <w:pPr>
        <w:pStyle w:val="WPNormal"/>
        <w:rPr>
          <w:rFonts w:ascii="Times New Roman" w:hAnsi="Times New Roman"/>
          <w:i/>
        </w:rPr>
      </w:pPr>
      <w:r>
        <w:rPr>
          <w:rFonts w:ascii="Times New Roman" w:hAnsi="Times New Roman"/>
          <w:i/>
        </w:rPr>
        <w:t>Course readings</w:t>
      </w:r>
    </w:p>
    <w:p w:rsidR="00925EEE" w:rsidRPr="0004636E" w:rsidRDefault="0004636E" w:rsidP="00925EEE">
      <w:pPr>
        <w:jc w:val="both"/>
      </w:pPr>
      <w:r>
        <w:t xml:space="preserve">There are two books required for this course: </w:t>
      </w:r>
      <w:r>
        <w:rPr>
          <w:i/>
        </w:rPr>
        <w:t>Business Research Methods</w:t>
      </w:r>
      <w:r>
        <w:t xml:space="preserve"> by Donald Cooper and Pamela S. Schindler, McGraw-Hill/Irwin, Eleventh edition; and </w:t>
      </w:r>
      <w:r>
        <w:rPr>
          <w:i/>
        </w:rPr>
        <w:t>Basic Statistics Using Excel 2007 for the Use with Statistical Techniques in Business &amp; Economics, 14</w:t>
      </w:r>
      <w:r w:rsidRPr="0004636E">
        <w:rPr>
          <w:i/>
          <w:vertAlign w:val="superscript"/>
        </w:rPr>
        <w:t>th</w:t>
      </w:r>
      <w:r>
        <w:rPr>
          <w:i/>
        </w:rPr>
        <w:t xml:space="preserve"> edition</w:t>
      </w:r>
      <w:r>
        <w:t xml:space="preserve">, prepared by Ronald Merchant, Renee </w:t>
      </w:r>
      <w:proofErr w:type="spellStart"/>
      <w:r>
        <w:t>Goffinet-Meenach</w:t>
      </w:r>
      <w:proofErr w:type="spellEnd"/>
      <w:r>
        <w:t>, and Virginia Koehler, McGraw-Hill/Irwin.</w:t>
      </w:r>
    </w:p>
    <w:p w:rsidR="00841F89" w:rsidRDefault="00841F89" w:rsidP="00797D7A">
      <w:pPr>
        <w:pStyle w:val="WPNormal"/>
        <w:rPr>
          <w:rFonts w:ascii="Times New Roman" w:hAnsi="Times New Roman"/>
        </w:rPr>
      </w:pPr>
    </w:p>
    <w:p w:rsidR="007F1112" w:rsidRDefault="007F1112" w:rsidP="00797D7A">
      <w:pPr>
        <w:pStyle w:val="WPNormal"/>
        <w:rPr>
          <w:rFonts w:ascii="Times New Roman" w:hAnsi="Times New Roman"/>
        </w:rPr>
      </w:pPr>
    </w:p>
    <w:p w:rsidR="007F1112" w:rsidRDefault="007F1112" w:rsidP="00797D7A">
      <w:pPr>
        <w:pStyle w:val="WPNormal"/>
        <w:rPr>
          <w:rFonts w:ascii="Times New Roman" w:hAnsi="Times New Roman"/>
        </w:rPr>
      </w:pPr>
    </w:p>
    <w:p w:rsidR="007F1112" w:rsidRDefault="007F1112" w:rsidP="00797D7A">
      <w:pPr>
        <w:pStyle w:val="WPNormal"/>
        <w:rPr>
          <w:rFonts w:ascii="Times New Roman" w:hAnsi="Times New Roman"/>
        </w:rPr>
      </w:pPr>
    </w:p>
    <w:p w:rsidR="007F1112" w:rsidRDefault="007F1112" w:rsidP="00797D7A">
      <w:pPr>
        <w:pStyle w:val="WPNormal"/>
        <w:rPr>
          <w:rFonts w:ascii="Times New Roman" w:hAnsi="Times New Roman"/>
        </w:rPr>
      </w:pPr>
    </w:p>
    <w:p w:rsidR="007F1112" w:rsidRDefault="007F1112" w:rsidP="00797D7A">
      <w:pPr>
        <w:pStyle w:val="WPNormal"/>
        <w:rPr>
          <w:rFonts w:ascii="Times New Roman" w:hAnsi="Times New Roman"/>
        </w:rPr>
      </w:pPr>
    </w:p>
    <w:p w:rsidR="007F1112" w:rsidRDefault="007F1112" w:rsidP="00797D7A">
      <w:pPr>
        <w:pStyle w:val="WPNormal"/>
        <w:rPr>
          <w:rFonts w:ascii="Times New Roman" w:hAnsi="Times New Roman"/>
        </w:rPr>
      </w:pPr>
    </w:p>
    <w:p w:rsidR="00841F89" w:rsidRPr="00E30B96" w:rsidRDefault="00841F89" w:rsidP="00841F89">
      <w:pPr>
        <w:pStyle w:val="WPNormal"/>
        <w:rPr>
          <w:rFonts w:ascii="Times New Roman" w:hAnsi="Times New Roman"/>
          <w:b/>
        </w:rPr>
      </w:pPr>
      <w:r w:rsidRPr="00E30B96">
        <w:rPr>
          <w:rFonts w:ascii="Times New Roman" w:hAnsi="Times New Roman"/>
          <w:b/>
        </w:rPr>
        <w:lastRenderedPageBreak/>
        <w:t xml:space="preserve">VII. Grading, Evaluation and Assessment Procedures, including Grading Scale: </w:t>
      </w:r>
    </w:p>
    <w:p w:rsidR="00841F89" w:rsidRPr="00E30B96" w:rsidRDefault="00841F89" w:rsidP="00841F89">
      <w:pPr>
        <w:pStyle w:val="WPNormal"/>
        <w:rPr>
          <w:rFonts w:ascii="Times New Roman" w:hAnsi="Times New Roman"/>
          <w:b/>
        </w:rPr>
      </w:pPr>
    </w:p>
    <w:p w:rsidR="00841F89" w:rsidRDefault="00841F89" w:rsidP="00E30B96">
      <w:pPr>
        <w:pStyle w:val="WPNormal"/>
        <w:rPr>
          <w:rFonts w:ascii="Times New Roman" w:hAnsi="Times New Roman"/>
          <w:i/>
        </w:rPr>
      </w:pPr>
      <w:r w:rsidRPr="00E30B96">
        <w:rPr>
          <w:rFonts w:ascii="Times New Roman" w:hAnsi="Times New Roman"/>
          <w:i/>
        </w:rPr>
        <w:t>Weighting of Assignments</w:t>
      </w:r>
    </w:p>
    <w:p w:rsidR="00FB22D8" w:rsidRPr="00E30B96" w:rsidRDefault="00FB22D8" w:rsidP="00E30B96">
      <w:pPr>
        <w:pStyle w:val="WPNormal"/>
        <w:rPr>
          <w:rFonts w:ascii="Times New Roman" w:hAnsi="Times New Roman"/>
          <w:i/>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8"/>
        <w:gridCol w:w="5508"/>
      </w:tblGrid>
      <w:tr w:rsidR="007636D7" w:rsidRPr="00E30B96" w:rsidTr="000E110A">
        <w:tc>
          <w:tcPr>
            <w:tcW w:w="3348" w:type="dxa"/>
          </w:tcPr>
          <w:p w:rsidR="007636D7" w:rsidRPr="00E30B96" w:rsidRDefault="008B681A" w:rsidP="007636D7">
            <w:pPr>
              <w:pStyle w:val="WPNormal"/>
              <w:rPr>
                <w:rFonts w:ascii="Times New Roman" w:hAnsi="Times New Roman"/>
                <w:b/>
              </w:rPr>
            </w:pPr>
            <w:r w:rsidRPr="00E30B96">
              <w:rPr>
                <w:rFonts w:ascii="Times New Roman" w:hAnsi="Times New Roman"/>
                <w:b/>
              </w:rPr>
              <w:t>Assignment</w:t>
            </w:r>
          </w:p>
        </w:tc>
        <w:tc>
          <w:tcPr>
            <w:tcW w:w="5508" w:type="dxa"/>
          </w:tcPr>
          <w:p w:rsidR="007636D7" w:rsidRPr="00E30B96" w:rsidRDefault="008B681A" w:rsidP="007636D7">
            <w:pPr>
              <w:pStyle w:val="WPNormal"/>
              <w:rPr>
                <w:rFonts w:ascii="Times New Roman" w:hAnsi="Times New Roman"/>
                <w:b/>
              </w:rPr>
            </w:pPr>
            <w:r w:rsidRPr="00E30B96">
              <w:rPr>
                <w:rFonts w:ascii="Times New Roman" w:hAnsi="Times New Roman"/>
                <w:b/>
              </w:rPr>
              <w:t>Points or Percentage</w:t>
            </w:r>
          </w:p>
        </w:tc>
      </w:tr>
      <w:tr w:rsidR="007636D7" w:rsidRPr="00E30B96" w:rsidTr="000E110A">
        <w:tc>
          <w:tcPr>
            <w:tcW w:w="3348" w:type="dxa"/>
          </w:tcPr>
          <w:p w:rsidR="007636D7" w:rsidRPr="00E30B96" w:rsidRDefault="000E110A" w:rsidP="00925EEE">
            <w:pPr>
              <w:pStyle w:val="WPNormal"/>
              <w:rPr>
                <w:rFonts w:ascii="Times New Roman" w:hAnsi="Times New Roman"/>
              </w:rPr>
            </w:pPr>
            <w:r w:rsidRPr="00E30B96">
              <w:rPr>
                <w:rFonts w:ascii="Times New Roman" w:hAnsi="Times New Roman"/>
              </w:rPr>
              <w:t>Exam</w:t>
            </w:r>
            <w:r w:rsidR="008B681A" w:rsidRPr="00E30B96">
              <w:rPr>
                <w:rFonts w:ascii="Times New Roman" w:hAnsi="Times New Roman"/>
              </w:rPr>
              <w:t>s</w:t>
            </w:r>
          </w:p>
        </w:tc>
        <w:tc>
          <w:tcPr>
            <w:tcW w:w="5508" w:type="dxa"/>
          </w:tcPr>
          <w:p w:rsidR="007636D7" w:rsidRPr="00E30B96" w:rsidRDefault="005D6BB0" w:rsidP="005D6BB0">
            <w:pPr>
              <w:pStyle w:val="WPNormal"/>
              <w:rPr>
                <w:rFonts w:ascii="Times New Roman" w:hAnsi="Times New Roman"/>
              </w:rPr>
            </w:pPr>
            <w:r>
              <w:rPr>
                <w:rFonts w:ascii="Times New Roman" w:hAnsi="Times New Roman"/>
              </w:rPr>
              <w:t>15</w:t>
            </w:r>
            <w:r w:rsidR="000E110A" w:rsidRPr="00E30B96">
              <w:rPr>
                <w:rFonts w:ascii="Times New Roman" w:hAnsi="Times New Roman"/>
              </w:rPr>
              <w:t xml:space="preserve">% each, lowest </w:t>
            </w:r>
            <w:r w:rsidR="00925EEE">
              <w:rPr>
                <w:rFonts w:ascii="Times New Roman" w:hAnsi="Times New Roman"/>
              </w:rPr>
              <w:t>is 1</w:t>
            </w:r>
            <w:r>
              <w:rPr>
                <w:rFonts w:ascii="Times New Roman" w:hAnsi="Times New Roman"/>
              </w:rPr>
              <w:t>0</w:t>
            </w:r>
            <w:r w:rsidR="00925EEE">
              <w:rPr>
                <w:rFonts w:ascii="Times New Roman" w:hAnsi="Times New Roman"/>
              </w:rPr>
              <w:t>%</w:t>
            </w:r>
            <w:r w:rsidR="000E110A" w:rsidRPr="00E30B96">
              <w:rPr>
                <w:rFonts w:ascii="Times New Roman" w:hAnsi="Times New Roman"/>
              </w:rPr>
              <w:t xml:space="preserve"> (</w:t>
            </w:r>
            <w:r>
              <w:rPr>
                <w:rFonts w:ascii="Times New Roman" w:hAnsi="Times New Roman"/>
              </w:rPr>
              <w:t>40</w:t>
            </w:r>
            <w:r w:rsidR="000E110A" w:rsidRPr="00E30B96">
              <w:rPr>
                <w:rFonts w:ascii="Times New Roman" w:hAnsi="Times New Roman"/>
              </w:rPr>
              <w:t>% total)</w:t>
            </w:r>
          </w:p>
        </w:tc>
      </w:tr>
      <w:tr w:rsidR="00994340" w:rsidRPr="00E30B96" w:rsidTr="008A285E">
        <w:tc>
          <w:tcPr>
            <w:tcW w:w="3348" w:type="dxa"/>
          </w:tcPr>
          <w:p w:rsidR="00994340" w:rsidRPr="00E30B96" w:rsidRDefault="00994340" w:rsidP="008A285E">
            <w:pPr>
              <w:pStyle w:val="WPNormal"/>
              <w:rPr>
                <w:rFonts w:ascii="Times New Roman" w:hAnsi="Times New Roman"/>
              </w:rPr>
            </w:pPr>
            <w:r>
              <w:rPr>
                <w:rFonts w:ascii="Times New Roman" w:hAnsi="Times New Roman"/>
              </w:rPr>
              <w:t>Paper proposal</w:t>
            </w:r>
          </w:p>
        </w:tc>
        <w:tc>
          <w:tcPr>
            <w:tcW w:w="5508" w:type="dxa"/>
          </w:tcPr>
          <w:p w:rsidR="00994340" w:rsidRPr="00E30B96" w:rsidRDefault="00994340" w:rsidP="008A285E">
            <w:pPr>
              <w:pStyle w:val="WPNormal"/>
              <w:rPr>
                <w:rFonts w:ascii="Times New Roman" w:hAnsi="Times New Roman"/>
              </w:rPr>
            </w:pPr>
            <w:r>
              <w:rPr>
                <w:rFonts w:ascii="Times New Roman" w:hAnsi="Times New Roman"/>
              </w:rPr>
              <w:t>5%</w:t>
            </w:r>
          </w:p>
        </w:tc>
      </w:tr>
      <w:tr w:rsidR="00994340" w:rsidRPr="00E30B96" w:rsidTr="008A285E">
        <w:tc>
          <w:tcPr>
            <w:tcW w:w="3348" w:type="dxa"/>
          </w:tcPr>
          <w:p w:rsidR="00994340" w:rsidRPr="00E30B96" w:rsidRDefault="00535954" w:rsidP="008A285E">
            <w:pPr>
              <w:pStyle w:val="WPNormal"/>
              <w:rPr>
                <w:rFonts w:ascii="Times New Roman" w:hAnsi="Times New Roman"/>
              </w:rPr>
            </w:pPr>
            <w:r>
              <w:rPr>
                <w:rFonts w:ascii="Times New Roman" w:hAnsi="Times New Roman"/>
              </w:rPr>
              <w:t>Descriptive Statistics</w:t>
            </w:r>
          </w:p>
        </w:tc>
        <w:tc>
          <w:tcPr>
            <w:tcW w:w="5508" w:type="dxa"/>
          </w:tcPr>
          <w:p w:rsidR="00994340" w:rsidRPr="00E30B96" w:rsidRDefault="00994340" w:rsidP="008A285E">
            <w:pPr>
              <w:pStyle w:val="WPNormal"/>
              <w:rPr>
                <w:rFonts w:ascii="Times New Roman" w:hAnsi="Times New Roman"/>
              </w:rPr>
            </w:pPr>
            <w:r>
              <w:rPr>
                <w:rFonts w:ascii="Times New Roman" w:hAnsi="Times New Roman"/>
              </w:rPr>
              <w:t>5%</w:t>
            </w:r>
          </w:p>
        </w:tc>
      </w:tr>
      <w:tr w:rsidR="00994340" w:rsidRPr="00E30B96" w:rsidTr="008A285E">
        <w:tc>
          <w:tcPr>
            <w:tcW w:w="3348" w:type="dxa"/>
          </w:tcPr>
          <w:p w:rsidR="00994340" w:rsidRPr="00E30B96" w:rsidRDefault="007908CC" w:rsidP="008A285E">
            <w:pPr>
              <w:pStyle w:val="WPNormal"/>
              <w:rPr>
                <w:rFonts w:ascii="Times New Roman" w:hAnsi="Times New Roman"/>
              </w:rPr>
            </w:pPr>
            <w:r>
              <w:rPr>
                <w:rFonts w:ascii="Times New Roman" w:hAnsi="Times New Roman"/>
              </w:rPr>
              <w:t>First Draft</w:t>
            </w:r>
          </w:p>
        </w:tc>
        <w:tc>
          <w:tcPr>
            <w:tcW w:w="5508" w:type="dxa"/>
          </w:tcPr>
          <w:p w:rsidR="00994340" w:rsidRPr="00E30B96" w:rsidRDefault="00994340" w:rsidP="00994340">
            <w:pPr>
              <w:pStyle w:val="WPNormal"/>
              <w:rPr>
                <w:rFonts w:ascii="Times New Roman" w:hAnsi="Times New Roman"/>
              </w:rPr>
            </w:pPr>
            <w:r>
              <w:rPr>
                <w:rFonts w:ascii="Times New Roman" w:hAnsi="Times New Roman"/>
              </w:rPr>
              <w:t>10%</w:t>
            </w:r>
          </w:p>
        </w:tc>
      </w:tr>
      <w:tr w:rsidR="00925EEE" w:rsidRPr="00E30B96" w:rsidTr="000E110A">
        <w:tc>
          <w:tcPr>
            <w:tcW w:w="3348" w:type="dxa"/>
          </w:tcPr>
          <w:p w:rsidR="00925EEE" w:rsidRPr="00E30B96" w:rsidRDefault="00994340" w:rsidP="001D018B">
            <w:pPr>
              <w:pStyle w:val="WPNormal"/>
              <w:rPr>
                <w:rFonts w:ascii="Times New Roman" w:hAnsi="Times New Roman"/>
              </w:rPr>
            </w:pPr>
            <w:r>
              <w:rPr>
                <w:rFonts w:ascii="Times New Roman" w:hAnsi="Times New Roman"/>
              </w:rPr>
              <w:t>Final Draft</w:t>
            </w:r>
          </w:p>
        </w:tc>
        <w:tc>
          <w:tcPr>
            <w:tcW w:w="5508" w:type="dxa"/>
          </w:tcPr>
          <w:p w:rsidR="00925EEE" w:rsidRPr="00E30B96" w:rsidRDefault="00994340" w:rsidP="001D018B">
            <w:pPr>
              <w:pStyle w:val="WPNormal"/>
              <w:rPr>
                <w:rFonts w:ascii="Times New Roman" w:hAnsi="Times New Roman"/>
              </w:rPr>
            </w:pPr>
            <w:r>
              <w:rPr>
                <w:rFonts w:ascii="Times New Roman" w:hAnsi="Times New Roman"/>
              </w:rPr>
              <w:t>20%</w:t>
            </w:r>
          </w:p>
        </w:tc>
      </w:tr>
      <w:tr w:rsidR="00113FCA" w:rsidRPr="00E30B96" w:rsidTr="00325C5C">
        <w:tc>
          <w:tcPr>
            <w:tcW w:w="3348" w:type="dxa"/>
          </w:tcPr>
          <w:p w:rsidR="00113FCA" w:rsidRPr="00E30B96" w:rsidRDefault="00113FCA" w:rsidP="00325C5C">
            <w:pPr>
              <w:pStyle w:val="WPNormal"/>
              <w:rPr>
                <w:rFonts w:ascii="Times New Roman" w:hAnsi="Times New Roman"/>
              </w:rPr>
            </w:pPr>
            <w:r w:rsidRPr="00E30B96">
              <w:rPr>
                <w:rFonts w:ascii="Times New Roman" w:hAnsi="Times New Roman"/>
              </w:rPr>
              <w:t>Participation</w:t>
            </w:r>
          </w:p>
        </w:tc>
        <w:tc>
          <w:tcPr>
            <w:tcW w:w="5508" w:type="dxa"/>
          </w:tcPr>
          <w:p w:rsidR="00113FCA" w:rsidRPr="00E30B96" w:rsidRDefault="00113FCA" w:rsidP="00325C5C">
            <w:pPr>
              <w:pStyle w:val="WPNormal"/>
              <w:rPr>
                <w:rFonts w:ascii="Times New Roman" w:hAnsi="Times New Roman"/>
              </w:rPr>
            </w:pPr>
            <w:r>
              <w:rPr>
                <w:rFonts w:ascii="Times New Roman" w:hAnsi="Times New Roman"/>
              </w:rPr>
              <w:t>10%</w:t>
            </w:r>
          </w:p>
        </w:tc>
      </w:tr>
      <w:tr w:rsidR="00925EEE" w:rsidRPr="00E30B96" w:rsidTr="000E110A">
        <w:tc>
          <w:tcPr>
            <w:tcW w:w="3348" w:type="dxa"/>
          </w:tcPr>
          <w:p w:rsidR="00925EEE" w:rsidRPr="00E30B96" w:rsidRDefault="00CF4A68" w:rsidP="00CF4A68">
            <w:pPr>
              <w:pStyle w:val="WPNormal"/>
              <w:rPr>
                <w:rFonts w:ascii="Times New Roman" w:hAnsi="Times New Roman"/>
              </w:rPr>
            </w:pPr>
            <w:r>
              <w:rPr>
                <w:rFonts w:ascii="Times New Roman" w:hAnsi="Times New Roman"/>
              </w:rPr>
              <w:t xml:space="preserve">Lab </w:t>
            </w:r>
            <w:r w:rsidR="007F3CA2">
              <w:rPr>
                <w:rFonts w:ascii="Times New Roman" w:hAnsi="Times New Roman"/>
              </w:rPr>
              <w:t>Homework</w:t>
            </w:r>
          </w:p>
        </w:tc>
        <w:tc>
          <w:tcPr>
            <w:tcW w:w="5508" w:type="dxa"/>
          </w:tcPr>
          <w:p w:rsidR="00925EEE" w:rsidRPr="00E30B96" w:rsidRDefault="006D4303" w:rsidP="006D4303">
            <w:pPr>
              <w:pStyle w:val="WPNormal"/>
              <w:rPr>
                <w:rFonts w:ascii="Times New Roman" w:hAnsi="Times New Roman"/>
              </w:rPr>
            </w:pPr>
            <w:r>
              <w:rPr>
                <w:rFonts w:ascii="Times New Roman" w:hAnsi="Times New Roman"/>
              </w:rPr>
              <w:t>0.75</w:t>
            </w:r>
            <w:r w:rsidR="00113FCA">
              <w:rPr>
                <w:rFonts w:ascii="Times New Roman" w:hAnsi="Times New Roman"/>
              </w:rPr>
              <w:t>% each</w:t>
            </w:r>
            <w:r w:rsidR="00BA1B7D">
              <w:rPr>
                <w:rFonts w:ascii="Times New Roman" w:hAnsi="Times New Roman"/>
              </w:rPr>
              <w:t xml:space="preserve">, </w:t>
            </w:r>
            <w:r>
              <w:rPr>
                <w:rFonts w:ascii="Times New Roman" w:hAnsi="Times New Roman"/>
              </w:rPr>
              <w:t>two are 0.</w:t>
            </w:r>
            <w:r w:rsidR="00994340">
              <w:rPr>
                <w:rFonts w:ascii="Times New Roman" w:hAnsi="Times New Roman"/>
              </w:rPr>
              <w:t>5</w:t>
            </w:r>
            <w:r w:rsidR="00BA1B7D">
              <w:rPr>
                <w:rFonts w:ascii="Times New Roman" w:hAnsi="Times New Roman"/>
              </w:rPr>
              <w:t>%</w:t>
            </w:r>
            <w:r w:rsidR="00113FCA">
              <w:rPr>
                <w:rFonts w:ascii="Times New Roman" w:hAnsi="Times New Roman"/>
              </w:rPr>
              <w:t xml:space="preserve"> </w:t>
            </w:r>
            <w:r w:rsidR="00994340">
              <w:rPr>
                <w:rFonts w:ascii="Times New Roman" w:hAnsi="Times New Roman"/>
              </w:rPr>
              <w:t>(10</w:t>
            </w:r>
            <w:r w:rsidR="00113FCA">
              <w:rPr>
                <w:rFonts w:ascii="Times New Roman" w:hAnsi="Times New Roman"/>
              </w:rPr>
              <w:t>% total)</w:t>
            </w:r>
          </w:p>
        </w:tc>
      </w:tr>
    </w:tbl>
    <w:p w:rsidR="00841F89" w:rsidRPr="00E30B96" w:rsidRDefault="00841F89">
      <w:pPr>
        <w:pStyle w:val="WPNormal"/>
        <w:rPr>
          <w:rFonts w:ascii="Times New Roman" w:hAnsi="Times New Roman"/>
        </w:rPr>
      </w:pPr>
    </w:p>
    <w:p w:rsidR="00805234" w:rsidRDefault="00805234" w:rsidP="000E110A">
      <w:pPr>
        <w:jc w:val="both"/>
        <w:rPr>
          <w:rFonts w:ascii="Times New Roman" w:hAnsi="Times New Roman"/>
        </w:rPr>
      </w:pPr>
      <w:proofErr w:type="gramStart"/>
      <w:r>
        <w:rPr>
          <w:rFonts w:ascii="Times New Roman" w:hAnsi="Times New Roman"/>
          <w:i/>
        </w:rPr>
        <w:t>Lab</w:t>
      </w:r>
      <w:r>
        <w:rPr>
          <w:rFonts w:ascii="Times New Roman" w:hAnsi="Times New Roman"/>
        </w:rPr>
        <w:t>.</w:t>
      </w:r>
      <w:proofErr w:type="gramEnd"/>
      <w:r>
        <w:rPr>
          <w:rFonts w:ascii="Times New Roman" w:hAnsi="Times New Roman"/>
        </w:rPr>
        <w:t xml:space="preserve"> This course meets once a week for a normal lecture and once a week for. These labs are required. If you cannot attend the lab, you may download the lab assignment from the website to complete the assignment.</w:t>
      </w:r>
      <w:r w:rsidR="00E435EE">
        <w:rPr>
          <w:rFonts w:ascii="Times New Roman" w:hAnsi="Times New Roman"/>
        </w:rPr>
        <w:t xml:space="preserve"> </w:t>
      </w:r>
      <w:r w:rsidR="002A6C9C">
        <w:rPr>
          <w:rFonts w:ascii="Times New Roman" w:hAnsi="Times New Roman"/>
        </w:rPr>
        <w:t>Each</w:t>
      </w:r>
      <w:r w:rsidR="00E435EE">
        <w:rPr>
          <w:rFonts w:ascii="Times New Roman" w:hAnsi="Times New Roman"/>
        </w:rPr>
        <w:t xml:space="preserve"> assignment is due at </w:t>
      </w:r>
      <w:r w:rsidR="00CF4A68">
        <w:rPr>
          <w:rFonts w:ascii="Times New Roman" w:hAnsi="Times New Roman"/>
        </w:rPr>
        <w:t>3 PM</w:t>
      </w:r>
      <w:r w:rsidR="003B559B">
        <w:rPr>
          <w:rFonts w:ascii="Times New Roman" w:hAnsi="Times New Roman"/>
        </w:rPr>
        <w:t xml:space="preserve"> </w:t>
      </w:r>
      <w:r w:rsidR="00E7533A">
        <w:rPr>
          <w:rFonts w:ascii="Times New Roman" w:hAnsi="Times New Roman"/>
        </w:rPr>
        <w:t>Friday</w:t>
      </w:r>
      <w:r w:rsidR="00E435EE">
        <w:rPr>
          <w:rFonts w:ascii="Times New Roman" w:hAnsi="Times New Roman"/>
        </w:rPr>
        <w:t>.</w:t>
      </w:r>
      <w:r w:rsidR="00CC5F6F">
        <w:rPr>
          <w:rFonts w:ascii="Times New Roman" w:hAnsi="Times New Roman"/>
        </w:rPr>
        <w:t xml:space="preserve"> </w:t>
      </w:r>
      <w:r w:rsidR="009F2693">
        <w:rPr>
          <w:rFonts w:ascii="Times New Roman" w:hAnsi="Times New Roman"/>
        </w:rPr>
        <w:t xml:space="preserve">(Because a conference, I will need Lab 3 by Thursday at 3 PM instead of Friday.) </w:t>
      </w:r>
      <w:r w:rsidR="003B559B">
        <w:rPr>
          <w:rFonts w:ascii="Times New Roman" w:hAnsi="Times New Roman"/>
        </w:rPr>
        <w:t xml:space="preserve">You need to print out your assignment—do </w:t>
      </w:r>
      <w:r w:rsidR="003B559B" w:rsidRPr="003B559B">
        <w:rPr>
          <w:rFonts w:ascii="Times New Roman" w:hAnsi="Times New Roman"/>
          <w:b/>
          <w:i/>
        </w:rPr>
        <w:t>not</w:t>
      </w:r>
      <w:r w:rsidR="003B559B">
        <w:rPr>
          <w:rFonts w:ascii="Times New Roman" w:hAnsi="Times New Roman"/>
        </w:rPr>
        <w:t xml:space="preserve"> e-mail it to me since I need something physical to hand back to you—and you can slide it under my office door when you are done. I will post the answer key for the lab online.</w:t>
      </w:r>
    </w:p>
    <w:p w:rsidR="00CF4A68" w:rsidRDefault="00CF4A68" w:rsidP="000E110A">
      <w:pPr>
        <w:jc w:val="both"/>
        <w:rPr>
          <w:rFonts w:ascii="Times New Roman" w:hAnsi="Times New Roman"/>
        </w:rPr>
      </w:pPr>
    </w:p>
    <w:p w:rsidR="00CF4A68" w:rsidRPr="00805234" w:rsidRDefault="00CF4A68" w:rsidP="000E110A">
      <w:pPr>
        <w:jc w:val="both"/>
        <w:rPr>
          <w:rFonts w:ascii="Times New Roman" w:hAnsi="Times New Roman"/>
        </w:rPr>
      </w:pPr>
      <w:r>
        <w:rPr>
          <w:rFonts w:ascii="Times New Roman" w:hAnsi="Times New Roman"/>
        </w:rPr>
        <w:t>Two lab times are set aside to work on your paper, one the Wednesday before your first draft is due and one the Wednesday before your final draft is due.</w:t>
      </w:r>
      <w:r w:rsidR="006D4303">
        <w:rPr>
          <w:rFonts w:ascii="Times New Roman" w:hAnsi="Times New Roman"/>
        </w:rPr>
        <w:t xml:space="preserve"> These labs count as lab homework but only require that you attend and work on your project to get full credit (they are the two labs worth 0.5% of the grade rather than 0.75%).</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Exams</w:t>
      </w:r>
      <w:r w:rsidRPr="00E30B96">
        <w:rPr>
          <w:rFonts w:ascii="Times New Roman" w:hAnsi="Times New Roman"/>
        </w:rPr>
        <w:t>.</w:t>
      </w:r>
      <w:proofErr w:type="gramEnd"/>
      <w:r w:rsidRPr="00E30B96">
        <w:rPr>
          <w:rFonts w:ascii="Times New Roman" w:hAnsi="Times New Roman"/>
        </w:rPr>
        <w:t xml:space="preserve"> The </w:t>
      </w:r>
      <w:r w:rsidR="00925EEE">
        <w:rPr>
          <w:rFonts w:ascii="Times New Roman" w:hAnsi="Times New Roman"/>
        </w:rPr>
        <w:t>three</w:t>
      </w:r>
      <w:r w:rsidRPr="00E30B96">
        <w:rPr>
          <w:rFonts w:ascii="Times New Roman" w:hAnsi="Times New Roman"/>
        </w:rPr>
        <w:t xml:space="preserve"> exams will comprise of short answer</w:t>
      </w:r>
      <w:r w:rsidR="002A6C9C">
        <w:rPr>
          <w:rFonts w:ascii="Times New Roman" w:hAnsi="Times New Roman"/>
        </w:rPr>
        <w:t>, true/false</w:t>
      </w:r>
      <w:r w:rsidR="004B67B9">
        <w:rPr>
          <w:rFonts w:ascii="Times New Roman" w:hAnsi="Times New Roman"/>
        </w:rPr>
        <w:t xml:space="preserve"> and justify</w:t>
      </w:r>
      <w:r w:rsidR="002A6C9C">
        <w:rPr>
          <w:rFonts w:ascii="Times New Roman" w:hAnsi="Times New Roman"/>
        </w:rPr>
        <w:t>,</w:t>
      </w:r>
      <w:r w:rsidRPr="00E30B96">
        <w:rPr>
          <w:rFonts w:ascii="Times New Roman" w:hAnsi="Times New Roman"/>
        </w:rPr>
        <w:t xml:space="preserve"> and multiple choice and they will closely emulate </w:t>
      </w:r>
      <w:r w:rsidR="002A6C9C">
        <w:rPr>
          <w:rFonts w:ascii="Times New Roman" w:hAnsi="Times New Roman"/>
        </w:rPr>
        <w:t>the labs</w:t>
      </w:r>
      <w:r w:rsidRPr="00E30B96">
        <w:rPr>
          <w:rFonts w:ascii="Times New Roman" w:hAnsi="Times New Roman"/>
        </w:rPr>
        <w:t xml:space="preserve">. Since all exam dates are listed here, you will be expected to attend. Failure of attendance results in a zero for the exam. Exceptions will only be made in extreme circumstances (such as a death in the family) and in those cases written proof (such as a death certificate) must be presented. </w:t>
      </w:r>
    </w:p>
    <w:p w:rsidR="000E110A" w:rsidRPr="00E30B96" w:rsidRDefault="000E110A" w:rsidP="000E110A">
      <w:pPr>
        <w:jc w:val="both"/>
        <w:rPr>
          <w:rFonts w:ascii="Times New Roman" w:hAnsi="Times New Roman"/>
        </w:rPr>
      </w:pPr>
    </w:p>
    <w:p w:rsidR="002A6C9C" w:rsidRDefault="002A6C9C" w:rsidP="000E110A">
      <w:pPr>
        <w:jc w:val="both"/>
        <w:rPr>
          <w:rFonts w:ascii="Times New Roman" w:hAnsi="Times New Roman"/>
        </w:rPr>
      </w:pPr>
      <w:proofErr w:type="gramStart"/>
      <w:r>
        <w:rPr>
          <w:rFonts w:ascii="Times New Roman" w:hAnsi="Times New Roman"/>
          <w:i/>
        </w:rPr>
        <w:t>Paper</w:t>
      </w:r>
      <w:r w:rsidR="000E110A" w:rsidRPr="00E30B96">
        <w:rPr>
          <w:rFonts w:ascii="Times New Roman" w:hAnsi="Times New Roman"/>
        </w:rPr>
        <w:t>.</w:t>
      </w:r>
      <w:proofErr w:type="gramEnd"/>
      <w:r w:rsidR="000E110A" w:rsidRPr="00E30B96">
        <w:rPr>
          <w:rFonts w:ascii="Times New Roman" w:hAnsi="Times New Roman"/>
        </w:rPr>
        <w:t xml:space="preserve"> </w:t>
      </w:r>
      <w:r>
        <w:rPr>
          <w:rFonts w:ascii="Times New Roman" w:hAnsi="Times New Roman"/>
        </w:rPr>
        <w:t>You will write a short research paper over the course of this semester. The paper will make an argument, using empirical data to support that argument. A regression</w:t>
      </w:r>
      <w:r w:rsidR="0085465B">
        <w:rPr>
          <w:rFonts w:ascii="Times New Roman" w:hAnsi="Times New Roman"/>
        </w:rPr>
        <w:t xml:space="preserve"> and/or ANOVA </w:t>
      </w:r>
      <w:r w:rsidR="006074B9">
        <w:rPr>
          <w:rFonts w:ascii="Times New Roman" w:hAnsi="Times New Roman"/>
        </w:rPr>
        <w:t xml:space="preserve">analysis </w:t>
      </w:r>
      <w:r>
        <w:rPr>
          <w:rFonts w:ascii="Times New Roman" w:hAnsi="Times New Roman"/>
        </w:rPr>
        <w:t>is required. The assignment has four parts:</w:t>
      </w:r>
    </w:p>
    <w:p w:rsidR="004E6257" w:rsidRDefault="004E6257" w:rsidP="000E110A">
      <w:pPr>
        <w:jc w:val="both"/>
        <w:rPr>
          <w:rFonts w:ascii="Times New Roman" w:hAnsi="Times New Roman"/>
        </w:rPr>
      </w:pPr>
    </w:p>
    <w:p w:rsidR="000E110A" w:rsidRDefault="002A6C9C" w:rsidP="00B860CB">
      <w:pPr>
        <w:numPr>
          <w:ilvl w:val="0"/>
          <w:numId w:val="4"/>
        </w:numPr>
        <w:jc w:val="both"/>
        <w:rPr>
          <w:rFonts w:ascii="Times New Roman" w:hAnsi="Times New Roman"/>
        </w:rPr>
      </w:pPr>
      <w:r>
        <w:rPr>
          <w:rFonts w:ascii="Times New Roman" w:hAnsi="Times New Roman"/>
          <w:i/>
        </w:rPr>
        <w:t>Proposal</w:t>
      </w:r>
      <w:r>
        <w:rPr>
          <w:rFonts w:ascii="Times New Roman" w:hAnsi="Times New Roman"/>
        </w:rPr>
        <w:t xml:space="preserve">. This is a one-paragraph summary of the </w:t>
      </w:r>
      <w:r w:rsidR="00B860CB">
        <w:rPr>
          <w:rFonts w:ascii="Times New Roman" w:hAnsi="Times New Roman"/>
        </w:rPr>
        <w:t xml:space="preserve">question you wish to explore. Some examples include causes of crime, movements in stock prices, poverty, or the impact of some legislation, or hospital policy. Regardless of what you choose, you should reference some data that you </w:t>
      </w:r>
      <w:r w:rsidR="00D34E6C">
        <w:rPr>
          <w:rFonts w:ascii="Times New Roman" w:hAnsi="Times New Roman"/>
        </w:rPr>
        <w:t xml:space="preserve">found which you can employ and how you might employ it. For </w:t>
      </w:r>
      <w:r w:rsidR="00D34E6C">
        <w:rPr>
          <w:rFonts w:ascii="Times New Roman" w:hAnsi="Times New Roman"/>
        </w:rPr>
        <w:lastRenderedPageBreak/>
        <w:t>example, you might link to World Bank data and note that you can see what the relationship is between education levels and a country’s GDP.</w:t>
      </w:r>
      <w:r w:rsidR="0068237C">
        <w:rPr>
          <w:rFonts w:ascii="Times New Roman" w:hAnsi="Times New Roman"/>
        </w:rPr>
        <w:t xml:space="preserve"> Using different variable and different combinations, y</w:t>
      </w:r>
      <w:r w:rsidR="00D34E6C">
        <w:rPr>
          <w:rFonts w:ascii="Times New Roman" w:hAnsi="Times New Roman"/>
        </w:rPr>
        <w:t xml:space="preserve">ou </w:t>
      </w:r>
      <w:r w:rsidR="0068237C">
        <w:rPr>
          <w:rFonts w:ascii="Times New Roman" w:hAnsi="Times New Roman"/>
        </w:rPr>
        <w:t>sh</w:t>
      </w:r>
      <w:r w:rsidR="00D34E6C">
        <w:rPr>
          <w:rFonts w:ascii="Times New Roman" w:hAnsi="Times New Roman"/>
        </w:rPr>
        <w:t>ould com</w:t>
      </w:r>
      <w:r w:rsidR="0068237C">
        <w:rPr>
          <w:rFonts w:ascii="Times New Roman" w:hAnsi="Times New Roman"/>
        </w:rPr>
        <w:t xml:space="preserve">e up with several possibilities </w:t>
      </w:r>
      <w:r w:rsidR="0068237C" w:rsidRPr="0068237C">
        <w:rPr>
          <w:rFonts w:ascii="Times New Roman" w:hAnsi="Times New Roman"/>
          <w:i/>
        </w:rPr>
        <w:t>that make logical sense</w:t>
      </w:r>
      <w:r w:rsidR="0068237C">
        <w:rPr>
          <w:rFonts w:ascii="Times New Roman" w:hAnsi="Times New Roman"/>
        </w:rPr>
        <w:t>. (Just don’t take random different variables and shove them together.)</w:t>
      </w:r>
    </w:p>
    <w:p w:rsidR="009A71FF" w:rsidRDefault="009A71FF" w:rsidP="009A71FF">
      <w:pPr>
        <w:ind w:left="720"/>
        <w:jc w:val="both"/>
        <w:rPr>
          <w:rFonts w:ascii="Times New Roman" w:hAnsi="Times New Roman"/>
        </w:rPr>
      </w:pPr>
    </w:p>
    <w:p w:rsidR="00D34E6C" w:rsidRDefault="00535954" w:rsidP="00B860CB">
      <w:pPr>
        <w:numPr>
          <w:ilvl w:val="0"/>
          <w:numId w:val="4"/>
        </w:numPr>
        <w:jc w:val="both"/>
        <w:rPr>
          <w:rFonts w:ascii="Times New Roman" w:hAnsi="Times New Roman"/>
        </w:rPr>
      </w:pPr>
      <w:r>
        <w:rPr>
          <w:rFonts w:ascii="Times New Roman" w:hAnsi="Times New Roman"/>
          <w:i/>
        </w:rPr>
        <w:t>Descriptive Statistics</w:t>
      </w:r>
      <w:r w:rsidR="00D34E6C" w:rsidRPr="00D34E6C">
        <w:rPr>
          <w:rFonts w:ascii="Times New Roman" w:hAnsi="Times New Roman"/>
        </w:rPr>
        <w:t>.</w:t>
      </w:r>
      <w:r w:rsidR="00D34E6C">
        <w:rPr>
          <w:rFonts w:ascii="Times New Roman" w:hAnsi="Times New Roman"/>
          <w:i/>
        </w:rPr>
        <w:t xml:space="preserve"> </w:t>
      </w:r>
      <w:r w:rsidR="0068237C">
        <w:rPr>
          <w:rFonts w:ascii="Times New Roman" w:hAnsi="Times New Roman"/>
        </w:rPr>
        <w:t xml:space="preserve">Using the different variables you will use, provide the descriptive statistics. You should include the following information for each variable: number of observations, arithmetic mean, standard deviation, the minimum, </w:t>
      </w:r>
      <w:r w:rsidR="00E71D83">
        <w:rPr>
          <w:rFonts w:ascii="Times New Roman" w:hAnsi="Times New Roman"/>
        </w:rPr>
        <w:t xml:space="preserve">and </w:t>
      </w:r>
      <w:r w:rsidR="0068237C">
        <w:rPr>
          <w:rFonts w:ascii="Times New Roman" w:hAnsi="Times New Roman"/>
        </w:rPr>
        <w:t>the maximum</w:t>
      </w:r>
      <w:r w:rsidR="00E71D83">
        <w:rPr>
          <w:rFonts w:ascii="Times New Roman" w:hAnsi="Times New Roman"/>
        </w:rPr>
        <w:t xml:space="preserve">. </w:t>
      </w:r>
      <w:r w:rsidR="00E72BCF">
        <w:rPr>
          <w:rFonts w:ascii="Times New Roman" w:hAnsi="Times New Roman"/>
        </w:rPr>
        <w:t>Make sure to put the information into a table (label column 1 “Variable”, column 2 “Observations,” etc).</w:t>
      </w:r>
    </w:p>
    <w:p w:rsidR="009A71FF" w:rsidRDefault="009A71FF" w:rsidP="009A71FF">
      <w:pPr>
        <w:ind w:left="720"/>
        <w:jc w:val="both"/>
        <w:rPr>
          <w:rFonts w:ascii="Times New Roman" w:hAnsi="Times New Roman"/>
        </w:rPr>
      </w:pPr>
    </w:p>
    <w:p w:rsidR="0064171F" w:rsidRDefault="00535954" w:rsidP="00B860CB">
      <w:pPr>
        <w:numPr>
          <w:ilvl w:val="0"/>
          <w:numId w:val="4"/>
        </w:numPr>
        <w:jc w:val="both"/>
        <w:rPr>
          <w:rFonts w:ascii="Times New Roman" w:hAnsi="Times New Roman"/>
        </w:rPr>
      </w:pPr>
      <w:r>
        <w:rPr>
          <w:rFonts w:ascii="Times New Roman" w:hAnsi="Times New Roman"/>
          <w:i/>
        </w:rPr>
        <w:t>First</w:t>
      </w:r>
      <w:r w:rsidR="00E72BCF">
        <w:rPr>
          <w:rFonts w:ascii="Times New Roman" w:hAnsi="Times New Roman"/>
          <w:i/>
        </w:rPr>
        <w:t xml:space="preserve"> Draft</w:t>
      </w:r>
      <w:r w:rsidR="00E72BCF">
        <w:rPr>
          <w:rFonts w:ascii="Times New Roman" w:hAnsi="Times New Roman"/>
        </w:rPr>
        <w:t xml:space="preserve">. By now, your question should have turned into an argument. </w:t>
      </w:r>
      <w:r w:rsidR="00FD0674">
        <w:rPr>
          <w:rFonts w:ascii="Times New Roman" w:hAnsi="Times New Roman"/>
        </w:rPr>
        <w:t xml:space="preserve">Instead of asking “What causes crime?” you should be arguing “X and Y cause crime.” </w:t>
      </w:r>
      <w:r w:rsidR="009A71FF">
        <w:rPr>
          <w:rFonts w:ascii="Times New Roman" w:hAnsi="Times New Roman"/>
        </w:rPr>
        <w:t xml:space="preserve">For your </w:t>
      </w:r>
      <w:r w:rsidR="005F1B63">
        <w:rPr>
          <w:rFonts w:ascii="Times New Roman" w:hAnsi="Times New Roman"/>
        </w:rPr>
        <w:t>first</w:t>
      </w:r>
      <w:r w:rsidR="009A71FF">
        <w:rPr>
          <w:rFonts w:ascii="Times New Roman" w:hAnsi="Times New Roman"/>
        </w:rPr>
        <w:t xml:space="preserve"> draft you will make</w:t>
      </w:r>
      <w:r w:rsidR="00FD0674">
        <w:rPr>
          <w:rFonts w:ascii="Times New Roman" w:hAnsi="Times New Roman"/>
        </w:rPr>
        <w:t xml:space="preserve"> </w:t>
      </w:r>
      <w:r w:rsidR="009A71FF">
        <w:rPr>
          <w:rFonts w:ascii="Times New Roman" w:hAnsi="Times New Roman"/>
        </w:rPr>
        <w:t>your</w:t>
      </w:r>
      <w:r w:rsidR="00FD0674">
        <w:rPr>
          <w:rFonts w:ascii="Times New Roman" w:hAnsi="Times New Roman"/>
        </w:rPr>
        <w:t xml:space="preserve"> argument</w:t>
      </w:r>
      <w:r w:rsidR="009A71FF">
        <w:rPr>
          <w:rFonts w:ascii="Times New Roman" w:hAnsi="Times New Roman"/>
        </w:rPr>
        <w:t>. Be sure to</w:t>
      </w:r>
      <w:r w:rsidR="0064171F">
        <w:rPr>
          <w:rFonts w:ascii="Times New Roman" w:hAnsi="Times New Roman"/>
        </w:rPr>
        <w:t>:</w:t>
      </w:r>
    </w:p>
    <w:p w:rsidR="0064171F" w:rsidRDefault="0064171F" w:rsidP="0064171F">
      <w:pPr>
        <w:numPr>
          <w:ilvl w:val="1"/>
          <w:numId w:val="4"/>
        </w:numPr>
        <w:jc w:val="both"/>
        <w:rPr>
          <w:rFonts w:ascii="Times New Roman" w:hAnsi="Times New Roman"/>
        </w:rPr>
      </w:pPr>
      <w:r>
        <w:rPr>
          <w:rFonts w:ascii="Times New Roman" w:hAnsi="Times New Roman"/>
        </w:rPr>
        <w:t>Discuss why your argument is worth making</w:t>
      </w:r>
    </w:p>
    <w:p w:rsidR="0064171F" w:rsidRDefault="0064171F" w:rsidP="0064171F">
      <w:pPr>
        <w:numPr>
          <w:ilvl w:val="1"/>
          <w:numId w:val="4"/>
        </w:numPr>
        <w:jc w:val="both"/>
        <w:rPr>
          <w:rFonts w:ascii="Times New Roman" w:hAnsi="Times New Roman"/>
        </w:rPr>
      </w:pPr>
      <w:r>
        <w:rPr>
          <w:rFonts w:ascii="Times New Roman" w:hAnsi="Times New Roman"/>
        </w:rPr>
        <w:t xml:space="preserve">Explain why you think this causation exists </w:t>
      </w:r>
    </w:p>
    <w:p w:rsidR="0064171F" w:rsidRDefault="0064171F" w:rsidP="0064171F">
      <w:pPr>
        <w:numPr>
          <w:ilvl w:val="1"/>
          <w:numId w:val="4"/>
        </w:numPr>
        <w:jc w:val="both"/>
        <w:rPr>
          <w:rFonts w:ascii="Times New Roman" w:hAnsi="Times New Roman"/>
        </w:rPr>
      </w:pPr>
      <w:r>
        <w:rPr>
          <w:rFonts w:ascii="Times New Roman" w:hAnsi="Times New Roman"/>
        </w:rPr>
        <w:t>Include references and arguments from other sources, properly cited, of course</w:t>
      </w:r>
    </w:p>
    <w:p w:rsidR="0064171F" w:rsidRDefault="0064171F" w:rsidP="0064171F">
      <w:pPr>
        <w:numPr>
          <w:ilvl w:val="1"/>
          <w:numId w:val="4"/>
        </w:numPr>
        <w:jc w:val="both"/>
        <w:rPr>
          <w:rFonts w:ascii="Times New Roman" w:hAnsi="Times New Roman"/>
        </w:rPr>
      </w:pPr>
      <w:r>
        <w:rPr>
          <w:rFonts w:ascii="Times New Roman" w:hAnsi="Times New Roman"/>
        </w:rPr>
        <w:t>Include descriptive statistic, as above</w:t>
      </w:r>
    </w:p>
    <w:p w:rsidR="0064171F" w:rsidRDefault="0064171F" w:rsidP="0064171F">
      <w:pPr>
        <w:numPr>
          <w:ilvl w:val="1"/>
          <w:numId w:val="4"/>
        </w:numPr>
        <w:jc w:val="both"/>
        <w:rPr>
          <w:rFonts w:ascii="Times New Roman" w:hAnsi="Times New Roman"/>
        </w:rPr>
      </w:pPr>
      <w:r>
        <w:rPr>
          <w:rFonts w:ascii="Times New Roman" w:hAnsi="Times New Roman"/>
        </w:rPr>
        <w:t>S</w:t>
      </w:r>
      <w:r w:rsidR="00FD0674">
        <w:rPr>
          <w:rFonts w:ascii="Times New Roman" w:hAnsi="Times New Roman"/>
        </w:rPr>
        <w:t>upport your argument with a regression</w:t>
      </w:r>
      <w:r w:rsidR="0085465B">
        <w:rPr>
          <w:rFonts w:ascii="Times New Roman" w:hAnsi="Times New Roman"/>
        </w:rPr>
        <w:t xml:space="preserve"> and/or ANOVA</w:t>
      </w:r>
      <w:r>
        <w:rPr>
          <w:rFonts w:ascii="Times New Roman" w:hAnsi="Times New Roman"/>
        </w:rPr>
        <w:t>, including implications (“my regression suggests that for every additional year of school, criminal activity falls by X”).</w:t>
      </w:r>
      <w:r w:rsidR="00A820ED">
        <w:rPr>
          <w:rFonts w:ascii="Times New Roman" w:hAnsi="Times New Roman"/>
        </w:rPr>
        <w:t xml:space="preserve"> Also include a table for the output of your regression.</w:t>
      </w:r>
    </w:p>
    <w:p w:rsidR="00E72BCF" w:rsidRDefault="0064171F" w:rsidP="0064171F">
      <w:pPr>
        <w:numPr>
          <w:ilvl w:val="1"/>
          <w:numId w:val="4"/>
        </w:numPr>
        <w:jc w:val="both"/>
        <w:rPr>
          <w:rFonts w:ascii="Times New Roman" w:hAnsi="Times New Roman"/>
        </w:rPr>
      </w:pPr>
      <w:r>
        <w:rPr>
          <w:rFonts w:ascii="Times New Roman" w:hAnsi="Times New Roman"/>
        </w:rPr>
        <w:t>D</w:t>
      </w:r>
      <w:r w:rsidR="00FD0674">
        <w:rPr>
          <w:rFonts w:ascii="Times New Roman" w:hAnsi="Times New Roman"/>
        </w:rPr>
        <w:t xml:space="preserve">iscuss any weaknesses in </w:t>
      </w:r>
      <w:r w:rsidR="0085465B">
        <w:rPr>
          <w:rFonts w:ascii="Times New Roman" w:hAnsi="Times New Roman"/>
        </w:rPr>
        <w:t>your approach</w:t>
      </w:r>
      <w:r w:rsidR="00FD0674">
        <w:rPr>
          <w:rFonts w:ascii="Times New Roman" w:hAnsi="Times New Roman"/>
        </w:rPr>
        <w:t>.</w:t>
      </w:r>
      <w:r w:rsidR="0085465B">
        <w:rPr>
          <w:rFonts w:ascii="Times New Roman" w:hAnsi="Times New Roman"/>
        </w:rPr>
        <w:t xml:space="preserve"> For example, you might find that low levels of education lead</w:t>
      </w:r>
      <w:r>
        <w:rPr>
          <w:rFonts w:ascii="Times New Roman" w:hAnsi="Times New Roman"/>
        </w:rPr>
        <w:t xml:space="preserve"> to high crime rates. Does that mean if you educate criminals they’d go straight (because their earnings potential in legal areas of employment have gone up), or does that mean that certain personalities are drawn to the criminal world and such personalities would not handle school well, or does that mean that high crime rates create an environment which makes it difficult to get a good education? Solving such complications is </w:t>
      </w:r>
      <w:r w:rsidR="005F1B63">
        <w:rPr>
          <w:rFonts w:ascii="Times New Roman" w:hAnsi="Times New Roman"/>
        </w:rPr>
        <w:t>beyond the scope of this course</w:t>
      </w:r>
      <w:r>
        <w:rPr>
          <w:rFonts w:ascii="Times New Roman" w:hAnsi="Times New Roman"/>
        </w:rPr>
        <w:t xml:space="preserve"> though it</w:t>
      </w:r>
      <w:r w:rsidR="005F1B63">
        <w:rPr>
          <w:rFonts w:ascii="Times New Roman" w:hAnsi="Times New Roman"/>
        </w:rPr>
        <w:t>’</w:t>
      </w:r>
      <w:r>
        <w:rPr>
          <w:rFonts w:ascii="Times New Roman" w:hAnsi="Times New Roman"/>
        </w:rPr>
        <w:t>s important that you discuss them.</w:t>
      </w:r>
    </w:p>
    <w:p w:rsidR="0064171F" w:rsidRDefault="0064171F" w:rsidP="0064171F">
      <w:pPr>
        <w:ind w:left="720"/>
        <w:jc w:val="both"/>
        <w:rPr>
          <w:rFonts w:ascii="Times New Roman" w:hAnsi="Times New Roman"/>
        </w:rPr>
      </w:pPr>
    </w:p>
    <w:p w:rsidR="0064171F" w:rsidRDefault="0064171F" w:rsidP="0064171F">
      <w:pPr>
        <w:ind w:left="720"/>
        <w:jc w:val="both"/>
        <w:rPr>
          <w:rFonts w:ascii="Times New Roman" w:hAnsi="Times New Roman"/>
        </w:rPr>
      </w:pPr>
      <w:r>
        <w:rPr>
          <w:rFonts w:ascii="Times New Roman" w:hAnsi="Times New Roman"/>
        </w:rPr>
        <w:t>Note that “</w:t>
      </w:r>
      <w:r w:rsidR="00535954">
        <w:rPr>
          <w:rFonts w:ascii="Times New Roman" w:hAnsi="Times New Roman"/>
        </w:rPr>
        <w:t>first</w:t>
      </w:r>
      <w:r>
        <w:rPr>
          <w:rFonts w:ascii="Times New Roman" w:hAnsi="Times New Roman"/>
        </w:rPr>
        <w:t xml:space="preserve"> draft” does not mean “sloppy draft.” Check your spelling and grammar. Make it well organized. Proofread.</w:t>
      </w:r>
      <w:r w:rsidR="005F1B63">
        <w:rPr>
          <w:rFonts w:ascii="Times New Roman" w:hAnsi="Times New Roman"/>
        </w:rPr>
        <w:t xml:space="preserve"> </w:t>
      </w:r>
      <w:r>
        <w:rPr>
          <w:rFonts w:ascii="Times New Roman" w:hAnsi="Times New Roman"/>
        </w:rPr>
        <w:t>This paper should be 7-10 pages long</w:t>
      </w:r>
      <w:r w:rsidR="00A820ED">
        <w:rPr>
          <w:rFonts w:ascii="Times New Roman" w:hAnsi="Times New Roman"/>
        </w:rPr>
        <w:t>, including tables</w:t>
      </w:r>
      <w:r w:rsidR="004E6257">
        <w:rPr>
          <w:rFonts w:ascii="Times New Roman" w:hAnsi="Times New Roman"/>
        </w:rPr>
        <w:t xml:space="preserve"> (but not including graphical depictions of data)</w:t>
      </w:r>
      <w:r>
        <w:rPr>
          <w:rFonts w:ascii="Times New Roman" w:hAnsi="Times New Roman"/>
        </w:rPr>
        <w:t xml:space="preserve">. That minimum page number will not be strictly enforced (if you can get the job done in </w:t>
      </w:r>
      <w:r w:rsidR="00A820ED">
        <w:rPr>
          <w:rFonts w:ascii="Times New Roman" w:hAnsi="Times New Roman"/>
        </w:rPr>
        <w:t>six pages</w:t>
      </w:r>
      <w:r>
        <w:rPr>
          <w:rFonts w:ascii="Times New Roman" w:hAnsi="Times New Roman"/>
        </w:rPr>
        <w:t>, that’s fantastic), but the maximum will be. Good writing is tight writing.</w:t>
      </w:r>
    </w:p>
    <w:p w:rsidR="009A71FF" w:rsidRPr="0064171F" w:rsidRDefault="009A71FF" w:rsidP="0064171F">
      <w:pPr>
        <w:ind w:left="720"/>
        <w:jc w:val="both"/>
        <w:rPr>
          <w:rFonts w:ascii="Times New Roman" w:hAnsi="Times New Roman"/>
        </w:rPr>
      </w:pPr>
    </w:p>
    <w:p w:rsidR="0064171F" w:rsidRDefault="0064171F" w:rsidP="00B860CB">
      <w:pPr>
        <w:numPr>
          <w:ilvl w:val="0"/>
          <w:numId w:val="4"/>
        </w:numPr>
        <w:jc w:val="both"/>
        <w:rPr>
          <w:rFonts w:ascii="Times New Roman" w:hAnsi="Times New Roman"/>
        </w:rPr>
      </w:pPr>
      <w:r>
        <w:rPr>
          <w:rFonts w:ascii="Times New Roman" w:hAnsi="Times New Roman"/>
          <w:i/>
        </w:rPr>
        <w:t>Final Draft</w:t>
      </w:r>
      <w:r>
        <w:rPr>
          <w:rFonts w:ascii="Times New Roman" w:hAnsi="Times New Roman"/>
        </w:rPr>
        <w:t xml:space="preserve">. </w:t>
      </w:r>
      <w:r w:rsidR="00A820ED">
        <w:rPr>
          <w:rFonts w:ascii="Times New Roman" w:hAnsi="Times New Roman"/>
        </w:rPr>
        <w:t xml:space="preserve">I will provide feedback on your draft as soon as I can. Otherwise, the criteria from the rough draft </w:t>
      </w:r>
      <w:r w:rsidR="004E6257">
        <w:rPr>
          <w:rFonts w:ascii="Times New Roman" w:hAnsi="Times New Roman"/>
        </w:rPr>
        <w:t>are</w:t>
      </w:r>
      <w:r w:rsidR="00A820ED">
        <w:rPr>
          <w:rFonts w:ascii="Times New Roman" w:hAnsi="Times New Roman"/>
        </w:rPr>
        <w:t xml:space="preserve"> the same, but expectations are higher. Your final draft should be </w:t>
      </w:r>
      <w:r w:rsidR="00A820ED">
        <w:rPr>
          <w:rFonts w:ascii="Times New Roman" w:hAnsi="Times New Roman"/>
          <w:i/>
        </w:rPr>
        <w:t>no longer</w:t>
      </w:r>
      <w:r w:rsidR="00A820ED">
        <w:rPr>
          <w:rFonts w:ascii="Times New Roman" w:hAnsi="Times New Roman"/>
        </w:rPr>
        <w:t xml:space="preserve"> than seven pages, including tables</w:t>
      </w:r>
      <w:r w:rsidR="004E6257">
        <w:rPr>
          <w:rFonts w:ascii="Times New Roman" w:hAnsi="Times New Roman"/>
        </w:rPr>
        <w:t xml:space="preserve"> (but not including graphical depictions of </w:t>
      </w:r>
      <w:r w:rsidR="004E6257">
        <w:rPr>
          <w:rFonts w:ascii="Times New Roman" w:hAnsi="Times New Roman"/>
        </w:rPr>
        <w:lastRenderedPageBreak/>
        <w:t>data)</w:t>
      </w:r>
      <w:r w:rsidR="00A820ED">
        <w:rPr>
          <w:rFonts w:ascii="Times New Roman" w:hAnsi="Times New Roman"/>
        </w:rPr>
        <w:t>. A really great paper will incorporate information we’ve covered since you submitted your rough draft.</w:t>
      </w:r>
    </w:p>
    <w:p w:rsidR="00A820ED" w:rsidRDefault="00A820ED" w:rsidP="00A820ED">
      <w:pPr>
        <w:ind w:left="720"/>
        <w:jc w:val="both"/>
        <w:rPr>
          <w:rFonts w:ascii="Times New Roman" w:hAnsi="Times New Roman"/>
          <w:i/>
        </w:rPr>
      </w:pPr>
    </w:p>
    <w:p w:rsidR="00A820ED" w:rsidRPr="00A820ED" w:rsidRDefault="009A71FF" w:rsidP="00A820ED">
      <w:pPr>
        <w:ind w:left="720"/>
        <w:jc w:val="both"/>
        <w:rPr>
          <w:rFonts w:ascii="Times New Roman" w:hAnsi="Times New Roman"/>
        </w:rPr>
      </w:pPr>
      <w:r>
        <w:rPr>
          <w:rFonts w:ascii="Times New Roman" w:hAnsi="Times New Roman"/>
        </w:rPr>
        <w:t xml:space="preserve">Seniors taking comprehensive exams stop taking this class </w:t>
      </w:r>
      <w:r w:rsidR="00CE1337">
        <w:rPr>
          <w:rFonts w:ascii="Times New Roman" w:hAnsi="Times New Roman"/>
        </w:rPr>
        <w:t>two weeks before the class is over. Your final draft is due when everyone else’s first draft is due. You will also not take the last lab. Your grade will be reweighed accordingly.</w:t>
      </w:r>
    </w:p>
    <w:p w:rsidR="000E110A" w:rsidRPr="00E30B96" w:rsidRDefault="000E110A" w:rsidP="000E110A">
      <w:pPr>
        <w:jc w:val="both"/>
        <w:rPr>
          <w:rFonts w:ascii="Times New Roman" w:hAnsi="Times New Roman"/>
        </w:rPr>
      </w:pPr>
    </w:p>
    <w:p w:rsidR="000E110A" w:rsidRPr="00E30B96" w:rsidRDefault="000E110A" w:rsidP="000E110A">
      <w:pPr>
        <w:jc w:val="both"/>
        <w:rPr>
          <w:rFonts w:ascii="Times New Roman" w:hAnsi="Times New Roman"/>
        </w:rPr>
      </w:pPr>
      <w:proofErr w:type="gramStart"/>
      <w:r w:rsidRPr="00E30B96">
        <w:rPr>
          <w:rFonts w:ascii="Times New Roman" w:hAnsi="Times New Roman"/>
          <w:i/>
        </w:rPr>
        <w:t>Participation</w:t>
      </w:r>
      <w:r w:rsidRPr="00E30B96">
        <w:rPr>
          <w:rFonts w:ascii="Times New Roman" w:hAnsi="Times New Roman"/>
        </w:rPr>
        <w:t>.</w:t>
      </w:r>
      <w:proofErr w:type="gramEnd"/>
      <w:r w:rsidRPr="00E30B96">
        <w:rPr>
          <w:rFonts w:ascii="Times New Roman" w:hAnsi="Times New Roman"/>
        </w:rPr>
        <w:t xml:space="preserve"> I’m a strong believer that people learn best if they speak up. It’s a good rule not just for learning but for life in general. However because there’s a lot of material to cover, we cannot always have an in depth class discussion. Thus the expectations for participation reflect that—a substantive comment or question once a week will fulfill the requirement just fine. </w:t>
      </w:r>
    </w:p>
    <w:p w:rsidR="000E110A" w:rsidRPr="00E30B96" w:rsidRDefault="000E110A" w:rsidP="000E110A">
      <w:pPr>
        <w:jc w:val="both"/>
        <w:rPr>
          <w:rFonts w:ascii="Times New Roman" w:hAnsi="Times New Roman"/>
        </w:rPr>
      </w:pPr>
    </w:p>
    <w:p w:rsidR="005417D8" w:rsidRPr="00E30B96" w:rsidRDefault="005417D8" w:rsidP="005417D8">
      <w:pPr>
        <w:pStyle w:val="WPNormal"/>
        <w:rPr>
          <w:rFonts w:ascii="Times New Roman" w:hAnsi="Times New Roman"/>
          <w:i/>
        </w:rPr>
      </w:pPr>
      <w:r>
        <w:rPr>
          <w:rFonts w:ascii="Times New Roman" w:hAnsi="Times New Roman"/>
          <w:i/>
        </w:rPr>
        <w:t xml:space="preserve">Grading Scale </w:t>
      </w:r>
      <w:r w:rsidRPr="00E30B96">
        <w:rPr>
          <w:rFonts w:ascii="Times New Roman" w:hAnsi="Times New Roman"/>
          <w:i/>
        </w:rPr>
        <w:t>(points or percentage needed for specific grades)</w:t>
      </w:r>
    </w:p>
    <w:p w:rsidR="005417D8" w:rsidRDefault="005417D8" w:rsidP="005417D8">
      <w:pPr>
        <w:ind w:left="720" w:right="720"/>
        <w:jc w:val="both"/>
        <w:rPr>
          <w:rFonts w:ascii="Times New Roman" w:hAnsi="Times New Roman"/>
        </w:rPr>
        <w:sectPr w:rsidR="005417D8" w:rsidSect="00BE0F1F">
          <w:headerReference w:type="default" r:id="rId8"/>
          <w:footerReference w:type="default" r:id="rId9"/>
          <w:type w:val="continuous"/>
          <w:pgSz w:w="12240" w:h="15840"/>
          <w:pgMar w:top="1440" w:right="1440" w:bottom="1440" w:left="1440" w:header="144" w:footer="144" w:gutter="0"/>
          <w:cols w:space="720"/>
          <w:noEndnote/>
          <w:docGrid w:linePitch="326"/>
        </w:sectPr>
      </w:pPr>
    </w:p>
    <w:p w:rsidR="005417D8" w:rsidRDefault="005417D8" w:rsidP="00A96D98">
      <w:pPr>
        <w:ind w:right="180"/>
        <w:rPr>
          <w:rFonts w:ascii="Times New Roman" w:hAnsi="Times New Roman"/>
        </w:rPr>
      </w:pPr>
      <w:r w:rsidRPr="00E30B96">
        <w:rPr>
          <w:rFonts w:ascii="Times New Roman" w:hAnsi="Times New Roman"/>
        </w:rPr>
        <w:lastRenderedPageBreak/>
        <w:t>A</w:t>
      </w:r>
      <w:r>
        <w:rPr>
          <w:rFonts w:ascii="Times New Roman" w:hAnsi="Times New Roman"/>
        </w:rPr>
        <w:t xml:space="preserve">+ (97+) </w:t>
      </w:r>
    </w:p>
    <w:p w:rsidR="005417D8" w:rsidRDefault="005417D8" w:rsidP="00A96D98">
      <w:pPr>
        <w:ind w:right="180"/>
        <w:rPr>
          <w:rFonts w:ascii="Times New Roman" w:hAnsi="Times New Roman"/>
        </w:rPr>
      </w:pPr>
      <w:r>
        <w:rPr>
          <w:rFonts w:ascii="Times New Roman" w:hAnsi="Times New Roman"/>
        </w:rPr>
        <w:t>A (96.99-93</w:t>
      </w:r>
      <w:r w:rsidRPr="00E30B96">
        <w:rPr>
          <w:rFonts w:ascii="Times New Roman" w:hAnsi="Times New Roman"/>
        </w:rPr>
        <w:t xml:space="preserve">) </w:t>
      </w:r>
    </w:p>
    <w:p w:rsidR="005417D8" w:rsidRDefault="005417D8" w:rsidP="00A96D98">
      <w:pPr>
        <w:ind w:right="180"/>
        <w:rPr>
          <w:rFonts w:ascii="Times New Roman" w:hAnsi="Times New Roman"/>
        </w:rPr>
      </w:pPr>
      <w:r w:rsidRPr="00E30B96">
        <w:rPr>
          <w:rFonts w:ascii="Times New Roman" w:hAnsi="Times New Roman"/>
        </w:rPr>
        <w:t>A- (92</w:t>
      </w:r>
      <w:r>
        <w:rPr>
          <w:rFonts w:ascii="Times New Roman" w:hAnsi="Times New Roman"/>
        </w:rPr>
        <w:t>.99</w:t>
      </w:r>
      <w:r w:rsidRPr="00E30B96">
        <w:rPr>
          <w:rFonts w:ascii="Times New Roman" w:hAnsi="Times New Roman"/>
        </w:rPr>
        <w:t xml:space="preserve">-90) </w:t>
      </w:r>
    </w:p>
    <w:p w:rsidR="005417D8" w:rsidRDefault="005417D8" w:rsidP="00A96D98">
      <w:pPr>
        <w:ind w:right="180"/>
        <w:rPr>
          <w:rFonts w:ascii="Times New Roman" w:hAnsi="Times New Roman"/>
        </w:rPr>
      </w:pPr>
    </w:p>
    <w:p w:rsidR="005417D8" w:rsidRDefault="005417D8" w:rsidP="00A96D98">
      <w:pPr>
        <w:ind w:right="180"/>
        <w:rPr>
          <w:rFonts w:ascii="Times New Roman" w:hAnsi="Times New Roman"/>
        </w:rPr>
      </w:pPr>
      <w:r w:rsidRPr="00E30B96">
        <w:rPr>
          <w:rFonts w:ascii="Times New Roman" w:hAnsi="Times New Roman"/>
        </w:rPr>
        <w:lastRenderedPageBreak/>
        <w:t>B+ (89</w:t>
      </w:r>
      <w:r>
        <w:rPr>
          <w:rFonts w:ascii="Times New Roman" w:hAnsi="Times New Roman"/>
        </w:rPr>
        <w:t>.99</w:t>
      </w:r>
      <w:r w:rsidRPr="00E30B96">
        <w:rPr>
          <w:rFonts w:ascii="Times New Roman" w:hAnsi="Times New Roman"/>
        </w:rPr>
        <w:t>-8</w:t>
      </w:r>
      <w:r>
        <w:rPr>
          <w:rFonts w:ascii="Times New Roman" w:hAnsi="Times New Roman"/>
        </w:rPr>
        <w:t>7</w:t>
      </w:r>
      <w:r w:rsidRPr="00E30B96">
        <w:rPr>
          <w:rFonts w:ascii="Times New Roman" w:hAnsi="Times New Roman"/>
        </w:rPr>
        <w:t xml:space="preserve">) </w:t>
      </w:r>
    </w:p>
    <w:p w:rsidR="005417D8" w:rsidRDefault="005417D8" w:rsidP="00A96D98">
      <w:pPr>
        <w:ind w:right="180"/>
        <w:rPr>
          <w:rFonts w:ascii="Times New Roman" w:hAnsi="Times New Roman"/>
        </w:rPr>
      </w:pPr>
      <w:r w:rsidRPr="00E30B96">
        <w:rPr>
          <w:rFonts w:ascii="Times New Roman" w:hAnsi="Times New Roman"/>
        </w:rPr>
        <w:t>B (8</w:t>
      </w:r>
      <w:r>
        <w:rPr>
          <w:rFonts w:ascii="Times New Roman" w:hAnsi="Times New Roman"/>
        </w:rPr>
        <w:t>6.99</w:t>
      </w:r>
      <w:r w:rsidRPr="00E30B96">
        <w:rPr>
          <w:rFonts w:ascii="Times New Roman" w:hAnsi="Times New Roman"/>
        </w:rPr>
        <w:t xml:space="preserve">-83) </w:t>
      </w:r>
    </w:p>
    <w:p w:rsidR="005417D8" w:rsidRDefault="005417D8" w:rsidP="00A96D98">
      <w:pPr>
        <w:ind w:right="180"/>
        <w:rPr>
          <w:rFonts w:ascii="Times New Roman" w:hAnsi="Times New Roman"/>
        </w:rPr>
      </w:pPr>
      <w:r w:rsidRPr="00E30B96">
        <w:rPr>
          <w:rFonts w:ascii="Times New Roman" w:hAnsi="Times New Roman"/>
        </w:rPr>
        <w:t>B- (82</w:t>
      </w:r>
      <w:r>
        <w:rPr>
          <w:rFonts w:ascii="Times New Roman" w:hAnsi="Times New Roman"/>
        </w:rPr>
        <w:t>.99</w:t>
      </w:r>
      <w:r w:rsidRPr="00E30B96">
        <w:rPr>
          <w:rFonts w:ascii="Times New Roman" w:hAnsi="Times New Roman"/>
        </w:rPr>
        <w:t xml:space="preserve">-80) </w:t>
      </w:r>
    </w:p>
    <w:p w:rsidR="005417D8" w:rsidRDefault="005417D8" w:rsidP="00A96D98">
      <w:pPr>
        <w:ind w:right="180"/>
        <w:rPr>
          <w:rFonts w:ascii="Times New Roman" w:hAnsi="Times New Roman"/>
        </w:rPr>
      </w:pPr>
    </w:p>
    <w:p w:rsidR="005417D8" w:rsidRDefault="005417D8" w:rsidP="00A96D98">
      <w:pPr>
        <w:ind w:right="180"/>
        <w:rPr>
          <w:rFonts w:ascii="Times New Roman" w:hAnsi="Times New Roman"/>
        </w:rPr>
      </w:pPr>
      <w:r w:rsidRPr="00E30B96">
        <w:rPr>
          <w:rFonts w:ascii="Times New Roman" w:hAnsi="Times New Roman"/>
        </w:rPr>
        <w:lastRenderedPageBreak/>
        <w:t>C+ (79</w:t>
      </w:r>
      <w:r>
        <w:rPr>
          <w:rFonts w:ascii="Times New Roman" w:hAnsi="Times New Roman"/>
        </w:rPr>
        <w:t>.99</w:t>
      </w:r>
      <w:r w:rsidRPr="00E30B96">
        <w:rPr>
          <w:rFonts w:ascii="Times New Roman" w:hAnsi="Times New Roman"/>
        </w:rPr>
        <w:t>-7</w:t>
      </w:r>
      <w:r>
        <w:rPr>
          <w:rFonts w:ascii="Times New Roman" w:hAnsi="Times New Roman"/>
        </w:rPr>
        <w:t>7</w:t>
      </w:r>
      <w:r w:rsidRPr="00E30B96">
        <w:rPr>
          <w:rFonts w:ascii="Times New Roman" w:hAnsi="Times New Roman"/>
        </w:rPr>
        <w:t xml:space="preserve">) </w:t>
      </w:r>
    </w:p>
    <w:p w:rsidR="005417D8" w:rsidRDefault="005417D8" w:rsidP="00A96D98">
      <w:pPr>
        <w:ind w:right="180"/>
        <w:rPr>
          <w:rFonts w:ascii="Times New Roman" w:hAnsi="Times New Roman"/>
        </w:rPr>
      </w:pPr>
      <w:r w:rsidRPr="00E30B96">
        <w:rPr>
          <w:rFonts w:ascii="Times New Roman" w:hAnsi="Times New Roman"/>
        </w:rPr>
        <w:t>C (7</w:t>
      </w:r>
      <w:r>
        <w:rPr>
          <w:rFonts w:ascii="Times New Roman" w:hAnsi="Times New Roman"/>
        </w:rPr>
        <w:t>6.99</w:t>
      </w:r>
      <w:r w:rsidRPr="00E30B96">
        <w:rPr>
          <w:rFonts w:ascii="Times New Roman" w:hAnsi="Times New Roman"/>
        </w:rPr>
        <w:t xml:space="preserve">-73) </w:t>
      </w:r>
    </w:p>
    <w:p w:rsidR="005417D8" w:rsidRDefault="005417D8" w:rsidP="00A96D98">
      <w:pPr>
        <w:ind w:right="180"/>
        <w:rPr>
          <w:rFonts w:ascii="Times New Roman" w:hAnsi="Times New Roman"/>
        </w:rPr>
      </w:pPr>
      <w:r w:rsidRPr="00E30B96">
        <w:rPr>
          <w:rFonts w:ascii="Times New Roman" w:hAnsi="Times New Roman"/>
        </w:rPr>
        <w:t>C- (72</w:t>
      </w:r>
      <w:r>
        <w:rPr>
          <w:rFonts w:ascii="Times New Roman" w:hAnsi="Times New Roman"/>
        </w:rPr>
        <w:t>.99</w:t>
      </w:r>
      <w:r w:rsidRPr="00E30B96">
        <w:rPr>
          <w:rFonts w:ascii="Times New Roman" w:hAnsi="Times New Roman"/>
        </w:rPr>
        <w:t xml:space="preserve">-70) </w:t>
      </w:r>
    </w:p>
    <w:p w:rsidR="00A96D98" w:rsidRDefault="00A96D98" w:rsidP="00A96D98">
      <w:pPr>
        <w:pStyle w:val="WPNormal"/>
        <w:ind w:right="180"/>
        <w:rPr>
          <w:rFonts w:ascii="Times New Roman" w:hAnsi="Times New Roman"/>
        </w:rPr>
      </w:pPr>
    </w:p>
    <w:p w:rsidR="00A96D98" w:rsidRDefault="00A96D98" w:rsidP="00A96D98">
      <w:pPr>
        <w:pStyle w:val="WPNormal"/>
        <w:ind w:right="180"/>
        <w:rPr>
          <w:rFonts w:ascii="Times New Roman" w:hAnsi="Times New Roman"/>
        </w:rPr>
      </w:pPr>
      <w:r w:rsidRPr="00E30B96">
        <w:rPr>
          <w:rFonts w:ascii="Times New Roman" w:hAnsi="Times New Roman"/>
        </w:rPr>
        <w:lastRenderedPageBreak/>
        <w:t>D</w:t>
      </w:r>
      <w:r>
        <w:rPr>
          <w:rFonts w:ascii="Times New Roman" w:hAnsi="Times New Roman"/>
        </w:rPr>
        <w:t>+</w:t>
      </w:r>
      <w:r w:rsidRPr="00E30B96">
        <w:rPr>
          <w:rFonts w:ascii="Times New Roman" w:hAnsi="Times New Roman"/>
        </w:rPr>
        <w:t xml:space="preserve"> (69</w:t>
      </w:r>
      <w:r>
        <w:rPr>
          <w:rFonts w:ascii="Times New Roman" w:hAnsi="Times New Roman"/>
        </w:rPr>
        <w:t>.99-67)</w:t>
      </w:r>
    </w:p>
    <w:p w:rsidR="00A96D98" w:rsidRDefault="005417D8" w:rsidP="00A96D98">
      <w:pPr>
        <w:pStyle w:val="WPNormal"/>
        <w:ind w:right="180"/>
        <w:rPr>
          <w:rFonts w:ascii="Times New Roman" w:hAnsi="Times New Roman"/>
        </w:rPr>
      </w:pPr>
      <w:r>
        <w:rPr>
          <w:rFonts w:ascii="Times New Roman" w:hAnsi="Times New Roman"/>
        </w:rPr>
        <w:t>D (66.99</w:t>
      </w:r>
      <w:r w:rsidRPr="00E30B96">
        <w:rPr>
          <w:rFonts w:ascii="Times New Roman" w:hAnsi="Times New Roman"/>
        </w:rPr>
        <w:t>-6</w:t>
      </w:r>
      <w:r>
        <w:rPr>
          <w:rFonts w:ascii="Times New Roman" w:hAnsi="Times New Roman"/>
        </w:rPr>
        <w:t>3</w:t>
      </w:r>
      <w:r w:rsidRPr="00E30B96">
        <w:rPr>
          <w:rFonts w:ascii="Times New Roman" w:hAnsi="Times New Roman"/>
        </w:rPr>
        <w:t>)</w:t>
      </w:r>
      <w:r>
        <w:rPr>
          <w:rFonts w:ascii="Times New Roman" w:hAnsi="Times New Roman"/>
        </w:rPr>
        <w:t xml:space="preserve"> </w:t>
      </w:r>
    </w:p>
    <w:p w:rsidR="00A96D98" w:rsidRDefault="005417D8" w:rsidP="00A96D98">
      <w:pPr>
        <w:pStyle w:val="WPNormal"/>
        <w:ind w:right="180"/>
        <w:rPr>
          <w:rFonts w:ascii="Times New Roman" w:hAnsi="Times New Roman"/>
        </w:rPr>
      </w:pPr>
      <w:r>
        <w:rPr>
          <w:rFonts w:ascii="Times New Roman" w:hAnsi="Times New Roman"/>
        </w:rPr>
        <w:t>D- (62.99-60)</w:t>
      </w:r>
      <w:r w:rsidRPr="00E30B96">
        <w:rPr>
          <w:rFonts w:ascii="Times New Roman" w:hAnsi="Times New Roman"/>
        </w:rPr>
        <w:t xml:space="preserve"> </w:t>
      </w:r>
    </w:p>
    <w:p w:rsidR="00841F89" w:rsidRPr="00E30B96" w:rsidRDefault="005417D8" w:rsidP="00A96D98">
      <w:pPr>
        <w:pStyle w:val="WPNormal"/>
        <w:ind w:right="180"/>
        <w:rPr>
          <w:rFonts w:ascii="Times New Roman" w:hAnsi="Times New Roman"/>
        </w:rPr>
      </w:pPr>
      <w:r w:rsidRPr="00E30B96">
        <w:rPr>
          <w:rFonts w:ascii="Times New Roman" w:hAnsi="Times New Roman"/>
        </w:rPr>
        <w:t>F (59</w:t>
      </w:r>
      <w:r>
        <w:rPr>
          <w:rFonts w:ascii="Times New Roman" w:hAnsi="Times New Roman"/>
        </w:rPr>
        <w:t>.99</w:t>
      </w:r>
      <w:r w:rsidRPr="00E30B96">
        <w:rPr>
          <w:rFonts w:ascii="Times New Roman" w:hAnsi="Times New Roman"/>
        </w:rPr>
        <w:t>-0)</w:t>
      </w:r>
    </w:p>
    <w:p w:rsidR="005417D8" w:rsidRDefault="005417D8">
      <w:pPr>
        <w:pStyle w:val="WPNormal"/>
        <w:rPr>
          <w:rFonts w:ascii="Times New Roman" w:hAnsi="Times New Roman"/>
          <w:b/>
        </w:rPr>
        <w:sectPr w:rsidR="005417D8" w:rsidSect="005417D8">
          <w:headerReference w:type="default" r:id="rId10"/>
          <w:footerReference w:type="default" r:id="rId11"/>
          <w:type w:val="continuous"/>
          <w:pgSz w:w="12240" w:h="15840"/>
          <w:pgMar w:top="1440" w:right="1440" w:bottom="1440" w:left="1440" w:header="144" w:footer="144" w:gutter="0"/>
          <w:cols w:num="4" w:space="240"/>
          <w:noEndnote/>
          <w:docGrid w:linePitch="326"/>
        </w:sectPr>
      </w:pPr>
    </w:p>
    <w:p w:rsidR="005417D8" w:rsidRDefault="005417D8">
      <w:pPr>
        <w:pStyle w:val="WPNormal"/>
        <w:rPr>
          <w:rFonts w:ascii="Times New Roman" w:hAnsi="Times New Roman"/>
          <w:b/>
        </w:rPr>
      </w:pPr>
    </w:p>
    <w:p w:rsidR="00841F89" w:rsidRPr="00E30B96" w:rsidRDefault="00797D7A">
      <w:pPr>
        <w:pStyle w:val="WPNormal"/>
        <w:rPr>
          <w:rFonts w:ascii="Times New Roman" w:hAnsi="Times New Roman"/>
          <w:b/>
        </w:rPr>
      </w:pPr>
      <w:r w:rsidRPr="00E30B96">
        <w:rPr>
          <w:rFonts w:ascii="Times New Roman" w:hAnsi="Times New Roman"/>
          <w:b/>
        </w:rPr>
        <w:t>VIII</w:t>
      </w:r>
      <w:r w:rsidR="00841F89" w:rsidRPr="00E30B96">
        <w:rPr>
          <w:rFonts w:ascii="Times New Roman" w:hAnsi="Times New Roman"/>
          <w:b/>
        </w:rPr>
        <w:t>. Academic Honesty</w:t>
      </w:r>
    </w:p>
    <w:p w:rsidR="00841F89" w:rsidRPr="00E30B96" w:rsidRDefault="00841F89" w:rsidP="00A44EB4">
      <w:pPr>
        <w:pStyle w:val="PlainText"/>
        <w:jc w:val="both"/>
        <w:rPr>
          <w:rFonts w:ascii="Times New Roman" w:hAnsi="Times New Roman"/>
          <w:b/>
          <w:color w:val="FF0000"/>
        </w:rPr>
      </w:pPr>
      <w:r w:rsidRPr="00E30B96">
        <w:rPr>
          <w:rFonts w:ascii="Times New Roman" w:hAnsi="Times New Roman"/>
          <w:color w:val="000000"/>
        </w:rPr>
        <w:t>Each student in this course is expected to abide by the Bethany College Policy on Academic Honesty (see College Catalogue section on Academic Honesty).  Any work submitted by a student in this course for academic credit will be the student's own work.</w:t>
      </w:r>
    </w:p>
    <w:p w:rsidR="00841F89" w:rsidRPr="00E30B96" w:rsidRDefault="00841F89">
      <w:pPr>
        <w:pStyle w:val="PlainText"/>
        <w:rPr>
          <w:rFonts w:ascii="Times New Roman" w:hAnsi="Times New Roman"/>
          <w:b/>
          <w:color w:val="FF0000"/>
        </w:rPr>
      </w:pPr>
    </w:p>
    <w:p w:rsidR="00D37893" w:rsidRPr="00E30B96" w:rsidRDefault="00797D7A" w:rsidP="00D37893">
      <w:pPr>
        <w:pStyle w:val="WPNormal"/>
        <w:rPr>
          <w:rFonts w:ascii="Times New Roman" w:hAnsi="Times New Roman"/>
          <w:b/>
        </w:rPr>
      </w:pPr>
      <w:r w:rsidRPr="00E30B96">
        <w:rPr>
          <w:rFonts w:ascii="Times New Roman" w:hAnsi="Times New Roman"/>
          <w:b/>
        </w:rPr>
        <w:t>I</w:t>
      </w:r>
      <w:r w:rsidR="00D37893" w:rsidRPr="00E30B96">
        <w:rPr>
          <w:rFonts w:ascii="Times New Roman" w:hAnsi="Times New Roman"/>
          <w:b/>
        </w:rPr>
        <w:t>X. Behavioral Expectations, Classroom Etiquette</w:t>
      </w:r>
    </w:p>
    <w:p w:rsidR="00841F89" w:rsidRPr="00E30B96" w:rsidRDefault="00797D7A" w:rsidP="00A44EB4">
      <w:pPr>
        <w:pStyle w:val="WPNormal"/>
        <w:jc w:val="both"/>
        <w:rPr>
          <w:rFonts w:ascii="Times New Roman" w:hAnsi="Times New Roman"/>
        </w:rPr>
      </w:pPr>
      <w:r w:rsidRPr="00E30B96">
        <w:rPr>
          <w:rFonts w:ascii="Times New Roman" w:hAnsi="Times New Roman"/>
        </w:rPr>
        <w:t xml:space="preserve">You will turn off cell phones during exams and during class. </w:t>
      </w:r>
      <w:r w:rsidR="00A44EB4">
        <w:rPr>
          <w:rFonts w:ascii="Times New Roman" w:hAnsi="Times New Roman"/>
        </w:rPr>
        <w:t>Keep disruptions (e.g. side conversations) at a minimum (</w:t>
      </w:r>
      <w:r w:rsidR="009A71FF">
        <w:rPr>
          <w:rFonts w:ascii="Times New Roman" w:hAnsi="Times New Roman"/>
        </w:rPr>
        <w:t>i.e.</w:t>
      </w:r>
      <w:r w:rsidR="00A44EB4">
        <w:rPr>
          <w:rFonts w:ascii="Times New Roman" w:hAnsi="Times New Roman"/>
        </w:rPr>
        <w:t xml:space="preserve"> zero).</w:t>
      </w:r>
    </w:p>
    <w:p w:rsidR="00841F89" w:rsidRPr="00E30B96" w:rsidRDefault="00841F89">
      <w:pPr>
        <w:pStyle w:val="WPNormal"/>
        <w:rPr>
          <w:rFonts w:ascii="Times New Roman" w:hAnsi="Times New Roman"/>
          <w:b/>
          <w:color w:val="FF0000"/>
        </w:rPr>
      </w:pPr>
    </w:p>
    <w:p w:rsidR="00841F89" w:rsidRPr="00E30B96" w:rsidRDefault="00797D7A">
      <w:pPr>
        <w:pStyle w:val="WPNormal"/>
        <w:rPr>
          <w:rFonts w:ascii="Times New Roman" w:hAnsi="Times New Roman"/>
          <w:b/>
        </w:rPr>
      </w:pPr>
      <w:r w:rsidRPr="00E30B96">
        <w:rPr>
          <w:rFonts w:ascii="Times New Roman" w:hAnsi="Times New Roman"/>
          <w:b/>
        </w:rPr>
        <w:t>X</w:t>
      </w:r>
      <w:r w:rsidR="00841F89" w:rsidRPr="00E30B96">
        <w:rPr>
          <w:rFonts w:ascii="Times New Roman" w:hAnsi="Times New Roman"/>
          <w:b/>
        </w:rPr>
        <w:t>.  Electronic Communication and Course Mana</w:t>
      </w:r>
      <w:r w:rsidR="00D37893" w:rsidRPr="00E30B96">
        <w:rPr>
          <w:rFonts w:ascii="Times New Roman" w:hAnsi="Times New Roman"/>
          <w:b/>
        </w:rPr>
        <w:t>gement</w:t>
      </w:r>
    </w:p>
    <w:p w:rsidR="00D37893" w:rsidRPr="00E30B96" w:rsidRDefault="00841F89" w:rsidP="00A44EB4">
      <w:pPr>
        <w:pStyle w:val="WPNormal"/>
        <w:jc w:val="both"/>
        <w:rPr>
          <w:rFonts w:ascii="Times New Roman" w:hAnsi="Times New Roman"/>
        </w:rPr>
      </w:pPr>
      <w:r w:rsidRPr="00E30B96">
        <w:rPr>
          <w:rFonts w:ascii="Times New Roman" w:hAnsi="Times New Roman"/>
        </w:rPr>
        <w:t xml:space="preserve">Students are expected to check their campus e-mail accounts daily.  Course changes, suggestions for study, new bibliography, etc. will be posted by campus </w:t>
      </w:r>
      <w:r w:rsidR="00D37893" w:rsidRPr="00E30B96">
        <w:rPr>
          <w:rFonts w:ascii="Times New Roman" w:hAnsi="Times New Roman"/>
        </w:rPr>
        <w:t>e-</w:t>
      </w:r>
      <w:r w:rsidRPr="00E30B96">
        <w:rPr>
          <w:rFonts w:ascii="Times New Roman" w:hAnsi="Times New Roman"/>
        </w:rPr>
        <w:t xml:space="preserve">mail.  </w:t>
      </w:r>
    </w:p>
    <w:p w:rsidR="00841F89" w:rsidRDefault="00841F89">
      <w:pPr>
        <w:pStyle w:val="WPNormal"/>
        <w:rPr>
          <w:rFonts w:ascii="Times New Roman" w:hAnsi="Times New Roman"/>
        </w:rPr>
      </w:pPr>
    </w:p>
    <w:p w:rsidR="00841F89" w:rsidRPr="00E30B96" w:rsidRDefault="00841F89">
      <w:pPr>
        <w:pStyle w:val="WPNormal"/>
        <w:rPr>
          <w:rFonts w:ascii="Times New Roman" w:hAnsi="Times New Roman"/>
          <w:b/>
        </w:rPr>
      </w:pPr>
      <w:r w:rsidRPr="00E30B96">
        <w:rPr>
          <w:rFonts w:ascii="Times New Roman" w:hAnsi="Times New Roman"/>
          <w:b/>
        </w:rPr>
        <w:t>XI. Accommodations for students with disabilities</w:t>
      </w:r>
    </w:p>
    <w:p w:rsidR="00841F89" w:rsidRPr="00E30B96" w:rsidRDefault="00841F89" w:rsidP="00A44EB4">
      <w:pPr>
        <w:pStyle w:val="WPNormal"/>
        <w:jc w:val="both"/>
        <w:rPr>
          <w:rFonts w:ascii="Times New Roman" w:hAnsi="Times New Roman"/>
        </w:rPr>
      </w:pPr>
      <w:r w:rsidRPr="00E30B96">
        <w:rPr>
          <w:rFonts w:ascii="Times New Roman" w:hAnsi="Times New Roman"/>
        </w:rPr>
        <w:t xml:space="preserve">In compliance with the Bethany College policy and equal access laws, I am available to discuss appropriate academic accommodations that may be required for students with disabilities. Requests for academic accommodations are to be made during the first three weeks of the semester, except for unusual circumstances, so arrangements can be made. </w:t>
      </w:r>
    </w:p>
    <w:p w:rsidR="00841F89" w:rsidRDefault="00841F89">
      <w:pPr>
        <w:pStyle w:val="WPNormal"/>
        <w:rPr>
          <w:rFonts w:ascii="Times New Roman" w:hAnsi="Times New Roman"/>
        </w:rPr>
      </w:pPr>
    </w:p>
    <w:p w:rsidR="00BB6245" w:rsidRDefault="00BB6245">
      <w:pPr>
        <w:pStyle w:val="WPNormal"/>
        <w:rPr>
          <w:rFonts w:ascii="Times New Roman" w:hAnsi="Times New Roman"/>
        </w:rPr>
      </w:pPr>
    </w:p>
    <w:p w:rsidR="00BB6245" w:rsidRDefault="00BB6245">
      <w:pPr>
        <w:pStyle w:val="WPNormal"/>
        <w:rPr>
          <w:rFonts w:ascii="Times New Roman" w:hAnsi="Times New Roman"/>
        </w:rPr>
      </w:pPr>
    </w:p>
    <w:p w:rsidR="00BB6245" w:rsidRDefault="00BB6245">
      <w:pPr>
        <w:pStyle w:val="WPNormal"/>
        <w:rPr>
          <w:rFonts w:ascii="Times New Roman" w:hAnsi="Times New Roman"/>
        </w:rPr>
      </w:pPr>
    </w:p>
    <w:p w:rsidR="00841F89" w:rsidRPr="00E30B96" w:rsidRDefault="00841F89">
      <w:pPr>
        <w:pStyle w:val="WPNormal"/>
        <w:rPr>
          <w:rFonts w:ascii="Times New Roman" w:hAnsi="Times New Roman"/>
          <w:b/>
        </w:rPr>
      </w:pPr>
      <w:r w:rsidRPr="00E30B96">
        <w:rPr>
          <w:rFonts w:ascii="Times New Roman" w:hAnsi="Times New Roman"/>
          <w:b/>
        </w:rPr>
        <w:lastRenderedPageBreak/>
        <w:t xml:space="preserve">XII. Tentative Course Schedule:  </w:t>
      </w:r>
    </w:p>
    <w:p w:rsidR="00797D7A" w:rsidRPr="00E30B96" w:rsidRDefault="00797D7A">
      <w:pPr>
        <w:pStyle w:val="WPNormal"/>
        <w:rPr>
          <w:rFonts w:ascii="Times New Roman" w:hAnsi="Times New Roman"/>
          <w:b/>
        </w:rPr>
      </w:pPr>
    </w:p>
    <w:tbl>
      <w:tblPr>
        <w:tblW w:w="8838"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540"/>
        <w:gridCol w:w="4590"/>
        <w:gridCol w:w="1530"/>
        <w:gridCol w:w="1368"/>
      </w:tblGrid>
      <w:tr w:rsidR="008E785C" w:rsidRPr="00B703CD" w:rsidTr="00664347">
        <w:tc>
          <w:tcPr>
            <w:tcW w:w="810" w:type="dxa"/>
            <w:tcBorders>
              <w:bottom w:val="single" w:sz="12" w:space="0" w:color="000000"/>
            </w:tcBorders>
          </w:tcPr>
          <w:p w:rsidR="008E785C" w:rsidRPr="00B703CD" w:rsidRDefault="008E785C" w:rsidP="001D018B">
            <w:pPr>
              <w:jc w:val="both"/>
              <w:rPr>
                <w:b/>
                <w:smallCaps/>
              </w:rPr>
            </w:pPr>
            <w:r w:rsidRPr="00B703CD">
              <w:rPr>
                <w:b/>
                <w:smallCaps/>
              </w:rPr>
              <w:t>Date</w:t>
            </w:r>
          </w:p>
        </w:tc>
        <w:tc>
          <w:tcPr>
            <w:tcW w:w="540" w:type="dxa"/>
            <w:tcBorders>
              <w:bottom w:val="single" w:sz="12" w:space="0" w:color="000000"/>
            </w:tcBorders>
          </w:tcPr>
          <w:p w:rsidR="008E785C" w:rsidRPr="008E785C" w:rsidRDefault="008E785C" w:rsidP="00D263AD">
            <w:pPr>
              <w:jc w:val="center"/>
              <w:rPr>
                <w:b/>
                <w:smallCaps/>
              </w:rPr>
            </w:pPr>
            <w:r w:rsidRPr="008E785C">
              <w:rPr>
                <w:b/>
                <w:smallCaps/>
              </w:rPr>
              <w:t>#</w:t>
            </w:r>
          </w:p>
        </w:tc>
        <w:tc>
          <w:tcPr>
            <w:tcW w:w="4590" w:type="dxa"/>
            <w:tcBorders>
              <w:bottom w:val="single" w:sz="12" w:space="0" w:color="000000"/>
            </w:tcBorders>
          </w:tcPr>
          <w:p w:rsidR="008E785C" w:rsidRPr="00B703CD" w:rsidRDefault="008E785C" w:rsidP="001D018B">
            <w:pPr>
              <w:jc w:val="both"/>
              <w:rPr>
                <w:b/>
                <w:smallCaps/>
              </w:rPr>
            </w:pPr>
            <w:r w:rsidRPr="00B703CD">
              <w:rPr>
                <w:b/>
                <w:smallCaps/>
              </w:rPr>
              <w:t>Topic</w:t>
            </w:r>
          </w:p>
        </w:tc>
        <w:tc>
          <w:tcPr>
            <w:tcW w:w="1530" w:type="dxa"/>
            <w:tcBorders>
              <w:bottom w:val="single" w:sz="12" w:space="0" w:color="000000"/>
            </w:tcBorders>
          </w:tcPr>
          <w:p w:rsidR="008E785C" w:rsidRPr="00B703CD" w:rsidRDefault="008E785C" w:rsidP="001D018B">
            <w:pPr>
              <w:jc w:val="both"/>
              <w:rPr>
                <w:b/>
                <w:smallCaps/>
              </w:rPr>
            </w:pPr>
            <w:r w:rsidRPr="00B703CD">
              <w:rPr>
                <w:b/>
                <w:smallCaps/>
              </w:rPr>
              <w:t>Reference</w:t>
            </w:r>
          </w:p>
        </w:tc>
        <w:tc>
          <w:tcPr>
            <w:tcW w:w="1368" w:type="dxa"/>
            <w:tcBorders>
              <w:bottom w:val="single" w:sz="12" w:space="0" w:color="000000"/>
            </w:tcBorders>
          </w:tcPr>
          <w:p w:rsidR="008E785C" w:rsidRPr="00B703CD" w:rsidRDefault="008E785C" w:rsidP="001D018B">
            <w:pPr>
              <w:jc w:val="both"/>
              <w:rPr>
                <w:b/>
                <w:smallCaps/>
              </w:rPr>
            </w:pPr>
            <w:r w:rsidRPr="00B703CD">
              <w:rPr>
                <w:b/>
                <w:smallCaps/>
              </w:rPr>
              <w:t>Due</w:t>
            </w:r>
          </w:p>
        </w:tc>
      </w:tr>
      <w:tr w:rsidR="008E785C" w:rsidRPr="00F57676" w:rsidTr="00664347">
        <w:tc>
          <w:tcPr>
            <w:tcW w:w="810" w:type="dxa"/>
            <w:tcBorders>
              <w:top w:val="single" w:sz="12" w:space="0" w:color="000000"/>
            </w:tcBorders>
            <w:vAlign w:val="center"/>
          </w:tcPr>
          <w:p w:rsidR="008E785C" w:rsidRPr="00E30B96" w:rsidRDefault="008E785C" w:rsidP="008E785C">
            <w:pPr>
              <w:rPr>
                <w:rFonts w:ascii="Times New Roman" w:hAnsi="Times New Roman"/>
              </w:rPr>
            </w:pPr>
            <w:r>
              <w:rPr>
                <w:rFonts w:ascii="Times New Roman" w:hAnsi="Times New Roman"/>
              </w:rPr>
              <w:t>01/28</w:t>
            </w:r>
          </w:p>
        </w:tc>
        <w:tc>
          <w:tcPr>
            <w:tcW w:w="540" w:type="dxa"/>
            <w:tcBorders>
              <w:top w:val="single" w:sz="12" w:space="0" w:color="000000"/>
            </w:tcBorders>
            <w:vAlign w:val="center"/>
          </w:tcPr>
          <w:p w:rsidR="008E785C" w:rsidRPr="009A71FF" w:rsidRDefault="00D263AD" w:rsidP="00535954">
            <w:pPr>
              <w:rPr>
                <w:rFonts w:ascii="Times New Roman" w:hAnsi="Times New Roman"/>
                <w:szCs w:val="24"/>
              </w:rPr>
            </w:pPr>
            <w:r>
              <w:rPr>
                <w:rFonts w:ascii="Times New Roman" w:hAnsi="Times New Roman"/>
                <w:szCs w:val="24"/>
              </w:rPr>
              <w:t>01</w:t>
            </w:r>
          </w:p>
        </w:tc>
        <w:tc>
          <w:tcPr>
            <w:tcW w:w="4590" w:type="dxa"/>
            <w:tcBorders>
              <w:top w:val="single" w:sz="12" w:space="0" w:color="000000"/>
            </w:tcBorders>
            <w:vAlign w:val="center"/>
          </w:tcPr>
          <w:p w:rsidR="008E785C" w:rsidRPr="009A71FF" w:rsidRDefault="00D62819" w:rsidP="00535954">
            <w:pPr>
              <w:rPr>
                <w:rFonts w:ascii="Times New Roman" w:hAnsi="Times New Roman"/>
                <w:szCs w:val="24"/>
              </w:rPr>
            </w:pPr>
            <w:r>
              <w:rPr>
                <w:rFonts w:ascii="Times New Roman" w:hAnsi="Times New Roman"/>
                <w:szCs w:val="24"/>
              </w:rPr>
              <w:t>Of Data and Displays</w:t>
            </w:r>
          </w:p>
        </w:tc>
        <w:tc>
          <w:tcPr>
            <w:tcW w:w="1530" w:type="dxa"/>
            <w:tcBorders>
              <w:top w:val="single" w:sz="12" w:space="0" w:color="000000"/>
            </w:tcBorders>
            <w:vAlign w:val="center"/>
          </w:tcPr>
          <w:p w:rsidR="008E785C" w:rsidRPr="009A71FF" w:rsidRDefault="008E785C" w:rsidP="00535954">
            <w:pPr>
              <w:rPr>
                <w:rFonts w:ascii="Times New Roman" w:hAnsi="Times New Roman"/>
                <w:szCs w:val="24"/>
              </w:rPr>
            </w:pPr>
            <w:r w:rsidRPr="009A71FF">
              <w:rPr>
                <w:rFonts w:ascii="Times New Roman" w:hAnsi="Times New Roman"/>
                <w:szCs w:val="24"/>
              </w:rPr>
              <w:t>Text 1-2</w:t>
            </w:r>
          </w:p>
        </w:tc>
        <w:tc>
          <w:tcPr>
            <w:tcW w:w="1368" w:type="dxa"/>
            <w:tcBorders>
              <w:top w:val="single" w:sz="12" w:space="0" w:color="000000"/>
            </w:tcBorders>
            <w:vAlign w:val="center"/>
          </w:tcPr>
          <w:p w:rsidR="008E785C" w:rsidRPr="009A71FF" w:rsidRDefault="008E785C" w:rsidP="00535954">
            <w:pPr>
              <w:rPr>
                <w:rFonts w:ascii="Times New Roman" w:hAnsi="Times New Roman"/>
                <w:szCs w:val="24"/>
              </w:rPr>
            </w:pPr>
          </w:p>
        </w:tc>
      </w:tr>
      <w:tr w:rsidR="008E785C" w:rsidRPr="00F57676" w:rsidTr="00664347">
        <w:tc>
          <w:tcPr>
            <w:tcW w:w="810" w:type="dxa"/>
            <w:tcBorders>
              <w:bottom w:val="single" w:sz="4" w:space="0" w:color="000000"/>
            </w:tcBorders>
            <w:vAlign w:val="center"/>
          </w:tcPr>
          <w:p w:rsidR="008E785C" w:rsidRPr="00E30B96" w:rsidRDefault="008E785C" w:rsidP="008E785C">
            <w:pPr>
              <w:rPr>
                <w:rFonts w:ascii="Times New Roman" w:hAnsi="Times New Roman"/>
              </w:rPr>
            </w:pPr>
            <w:r w:rsidRPr="00E30B96">
              <w:rPr>
                <w:rFonts w:ascii="Times New Roman" w:hAnsi="Times New Roman"/>
              </w:rPr>
              <w:t>0</w:t>
            </w:r>
            <w:r>
              <w:rPr>
                <w:rFonts w:ascii="Times New Roman" w:hAnsi="Times New Roman"/>
              </w:rPr>
              <w:t>1</w:t>
            </w:r>
            <w:r w:rsidRPr="00E30B96">
              <w:rPr>
                <w:rFonts w:ascii="Times New Roman" w:hAnsi="Times New Roman"/>
              </w:rPr>
              <w:t>/</w:t>
            </w:r>
            <w:r>
              <w:rPr>
                <w:rFonts w:ascii="Times New Roman" w:hAnsi="Times New Roman"/>
              </w:rPr>
              <w:t>30</w:t>
            </w:r>
          </w:p>
        </w:tc>
        <w:tc>
          <w:tcPr>
            <w:tcW w:w="540" w:type="dxa"/>
            <w:tcBorders>
              <w:bottom w:val="single" w:sz="4" w:space="0" w:color="000000"/>
            </w:tcBorders>
          </w:tcPr>
          <w:p w:rsidR="008E785C" w:rsidRPr="009A71FF" w:rsidRDefault="008E785C" w:rsidP="001D018B">
            <w:pPr>
              <w:jc w:val="both"/>
              <w:rPr>
                <w:rFonts w:ascii="Times New Roman" w:hAnsi="Times New Roman"/>
                <w:szCs w:val="24"/>
              </w:rPr>
            </w:pPr>
          </w:p>
        </w:tc>
        <w:tc>
          <w:tcPr>
            <w:tcW w:w="4590" w:type="dxa"/>
            <w:tcBorders>
              <w:bottom w:val="single" w:sz="4" w:space="0" w:color="000000"/>
            </w:tcBorders>
          </w:tcPr>
          <w:p w:rsidR="008E785C" w:rsidRPr="009A71FF" w:rsidRDefault="008E785C" w:rsidP="00535954">
            <w:pPr>
              <w:rPr>
                <w:rFonts w:ascii="Times New Roman" w:hAnsi="Times New Roman"/>
                <w:szCs w:val="24"/>
              </w:rPr>
            </w:pPr>
            <w:r w:rsidRPr="009A71FF">
              <w:rPr>
                <w:rFonts w:ascii="Times New Roman" w:hAnsi="Times New Roman"/>
                <w:szCs w:val="24"/>
              </w:rPr>
              <w:t>Describing Data</w:t>
            </w:r>
          </w:p>
        </w:tc>
        <w:tc>
          <w:tcPr>
            <w:tcW w:w="1530" w:type="dxa"/>
            <w:tcBorders>
              <w:bottom w:val="single" w:sz="4" w:space="0" w:color="000000"/>
            </w:tcBorders>
          </w:tcPr>
          <w:p w:rsidR="008E785C" w:rsidRPr="009A71FF" w:rsidRDefault="008E785C" w:rsidP="00207B6E">
            <w:pPr>
              <w:jc w:val="both"/>
              <w:rPr>
                <w:rFonts w:ascii="Times New Roman" w:hAnsi="Times New Roman"/>
                <w:szCs w:val="24"/>
              </w:rPr>
            </w:pPr>
            <w:r w:rsidRPr="009A71FF">
              <w:rPr>
                <w:rFonts w:ascii="Times New Roman" w:hAnsi="Times New Roman"/>
                <w:szCs w:val="24"/>
              </w:rPr>
              <w:t>WBK 1-2</w:t>
            </w:r>
          </w:p>
        </w:tc>
        <w:tc>
          <w:tcPr>
            <w:tcW w:w="1368" w:type="dxa"/>
            <w:tcBorders>
              <w:bottom w:val="single" w:sz="4" w:space="0" w:color="000000"/>
            </w:tcBorders>
          </w:tcPr>
          <w:p w:rsidR="008E785C" w:rsidRPr="009A71FF" w:rsidRDefault="008E785C" w:rsidP="001D018B">
            <w:pPr>
              <w:jc w:val="both"/>
              <w:rPr>
                <w:rFonts w:ascii="Times New Roman" w:hAnsi="Times New Roman"/>
                <w:szCs w:val="24"/>
              </w:rPr>
            </w:pPr>
            <w:r>
              <w:rPr>
                <w:rFonts w:ascii="Times New Roman" w:hAnsi="Times New Roman"/>
                <w:szCs w:val="24"/>
              </w:rPr>
              <w:t>Lab 1</w:t>
            </w:r>
          </w:p>
        </w:tc>
      </w:tr>
      <w:tr w:rsidR="008E785C" w:rsidRPr="00F57676" w:rsidTr="00664347">
        <w:tc>
          <w:tcPr>
            <w:tcW w:w="810" w:type="dxa"/>
            <w:tcBorders>
              <w:bottom w:val="single" w:sz="4" w:space="0" w:color="auto"/>
            </w:tcBorders>
            <w:vAlign w:val="center"/>
          </w:tcPr>
          <w:p w:rsidR="008E785C" w:rsidRPr="00E30B96" w:rsidRDefault="008E785C" w:rsidP="008E785C">
            <w:pPr>
              <w:rPr>
                <w:rFonts w:ascii="Times New Roman" w:hAnsi="Times New Roman"/>
              </w:rPr>
            </w:pPr>
            <w:r w:rsidRPr="00E30B96">
              <w:rPr>
                <w:rFonts w:ascii="Times New Roman" w:hAnsi="Times New Roman"/>
              </w:rPr>
              <w:t>0</w:t>
            </w:r>
            <w:r>
              <w:rPr>
                <w:rFonts w:ascii="Times New Roman" w:hAnsi="Times New Roman"/>
              </w:rPr>
              <w:t>2</w:t>
            </w:r>
            <w:r>
              <w:rPr>
                <w:rFonts w:ascii="Times New Roman" w:hAnsi="Times New Roman"/>
                <w:vanish/>
              </w:rPr>
              <w:t>0/23/1100 AM___________________________________________________________________________________________________________________</w:t>
            </w:r>
            <w:r w:rsidRPr="00E30B96">
              <w:rPr>
                <w:rFonts w:ascii="Times New Roman" w:hAnsi="Times New Roman"/>
              </w:rPr>
              <w:t>/</w:t>
            </w:r>
            <w:r>
              <w:rPr>
                <w:rFonts w:ascii="Times New Roman" w:hAnsi="Times New Roman"/>
              </w:rPr>
              <w:t>04</w:t>
            </w:r>
          </w:p>
        </w:tc>
        <w:tc>
          <w:tcPr>
            <w:tcW w:w="540" w:type="dxa"/>
            <w:tcBorders>
              <w:bottom w:val="single" w:sz="4" w:space="0" w:color="auto"/>
            </w:tcBorders>
          </w:tcPr>
          <w:p w:rsidR="008E785C" w:rsidRPr="009A71FF" w:rsidRDefault="00D263AD" w:rsidP="00850C6B">
            <w:pPr>
              <w:jc w:val="both"/>
              <w:rPr>
                <w:rFonts w:ascii="Times New Roman" w:hAnsi="Times New Roman"/>
                <w:szCs w:val="24"/>
              </w:rPr>
            </w:pPr>
            <w:r>
              <w:rPr>
                <w:rFonts w:ascii="Times New Roman" w:hAnsi="Times New Roman"/>
                <w:szCs w:val="24"/>
              </w:rPr>
              <w:t>02</w:t>
            </w:r>
          </w:p>
        </w:tc>
        <w:tc>
          <w:tcPr>
            <w:tcW w:w="4590" w:type="dxa"/>
            <w:tcBorders>
              <w:bottom w:val="single" w:sz="4" w:space="0" w:color="auto"/>
            </w:tcBorders>
          </w:tcPr>
          <w:p w:rsidR="008E785C" w:rsidRPr="009A71FF" w:rsidRDefault="008E785C" w:rsidP="00535954">
            <w:pPr>
              <w:rPr>
                <w:rFonts w:ascii="Times New Roman" w:hAnsi="Times New Roman"/>
                <w:szCs w:val="24"/>
              </w:rPr>
            </w:pPr>
            <w:r>
              <w:rPr>
                <w:rFonts w:ascii="Times New Roman" w:hAnsi="Times New Roman"/>
                <w:szCs w:val="24"/>
              </w:rPr>
              <w:t>Being Inductive</w:t>
            </w:r>
          </w:p>
        </w:tc>
        <w:tc>
          <w:tcPr>
            <w:tcW w:w="1530" w:type="dxa"/>
            <w:tcBorders>
              <w:bottom w:val="single" w:sz="4" w:space="0" w:color="auto"/>
            </w:tcBorders>
          </w:tcPr>
          <w:p w:rsidR="008E785C" w:rsidRPr="009A71FF" w:rsidRDefault="008E785C" w:rsidP="00850C6B">
            <w:pPr>
              <w:jc w:val="both"/>
              <w:rPr>
                <w:rFonts w:ascii="Times New Roman" w:hAnsi="Times New Roman"/>
                <w:szCs w:val="24"/>
              </w:rPr>
            </w:pPr>
            <w:r w:rsidRPr="009A71FF">
              <w:rPr>
                <w:rFonts w:ascii="Times New Roman" w:hAnsi="Times New Roman"/>
                <w:szCs w:val="24"/>
              </w:rPr>
              <w:t>Text 3-4</w:t>
            </w:r>
          </w:p>
        </w:tc>
        <w:tc>
          <w:tcPr>
            <w:tcW w:w="1368" w:type="dxa"/>
            <w:tcBorders>
              <w:bottom w:val="single" w:sz="4" w:space="0" w:color="auto"/>
            </w:tcBorders>
          </w:tcPr>
          <w:p w:rsidR="008E785C" w:rsidRPr="009A71FF" w:rsidRDefault="008E785C" w:rsidP="00850C6B">
            <w:pPr>
              <w:jc w:val="both"/>
              <w:rPr>
                <w:rFonts w:ascii="Times New Roman" w:hAnsi="Times New Roman"/>
                <w:szCs w:val="24"/>
              </w:rPr>
            </w:pPr>
          </w:p>
        </w:tc>
      </w:tr>
      <w:tr w:rsidR="008E785C" w:rsidRPr="00F57676" w:rsidTr="00664347">
        <w:tc>
          <w:tcPr>
            <w:tcW w:w="810" w:type="dxa"/>
            <w:tcBorders>
              <w:top w:val="single" w:sz="4" w:space="0" w:color="auto"/>
              <w:bottom w:val="single" w:sz="4" w:space="0" w:color="auto"/>
            </w:tcBorders>
            <w:vAlign w:val="center"/>
          </w:tcPr>
          <w:p w:rsidR="008E785C" w:rsidRPr="00E30B96" w:rsidRDefault="008E785C" w:rsidP="008E785C">
            <w:pPr>
              <w:rPr>
                <w:rFonts w:ascii="Times New Roman" w:hAnsi="Times New Roman"/>
              </w:rPr>
            </w:pPr>
            <w:r w:rsidRPr="00E30B96">
              <w:rPr>
                <w:rFonts w:ascii="Times New Roman" w:hAnsi="Times New Roman"/>
              </w:rPr>
              <w:t>0</w:t>
            </w:r>
            <w:r>
              <w:rPr>
                <w:rFonts w:ascii="Times New Roman" w:hAnsi="Times New Roman"/>
              </w:rPr>
              <w:t>2</w:t>
            </w:r>
            <w:r>
              <w:rPr>
                <w:rFonts w:ascii="Times New Roman" w:hAnsi="Times New Roman"/>
                <w:vanish/>
              </w:rPr>
              <w:t>0/23/1100 AM___________________________________________________________________________________________________________________</w:t>
            </w:r>
            <w:r w:rsidRPr="00E30B96">
              <w:rPr>
                <w:rFonts w:ascii="Times New Roman" w:hAnsi="Times New Roman"/>
              </w:rPr>
              <w:t>/</w:t>
            </w:r>
            <w:r>
              <w:rPr>
                <w:rFonts w:ascii="Times New Roman" w:hAnsi="Times New Roman"/>
              </w:rPr>
              <w:t>06</w:t>
            </w:r>
          </w:p>
        </w:tc>
        <w:tc>
          <w:tcPr>
            <w:tcW w:w="540" w:type="dxa"/>
            <w:tcBorders>
              <w:top w:val="single" w:sz="4" w:space="0" w:color="auto"/>
              <w:bottom w:val="single" w:sz="4" w:space="0" w:color="auto"/>
            </w:tcBorders>
            <w:vAlign w:val="center"/>
          </w:tcPr>
          <w:p w:rsidR="008E785C" w:rsidRPr="009A71FF" w:rsidRDefault="008E785C" w:rsidP="00535954">
            <w:pPr>
              <w:rPr>
                <w:rFonts w:ascii="Times New Roman" w:hAnsi="Times New Roman"/>
                <w:szCs w:val="24"/>
              </w:rPr>
            </w:pPr>
          </w:p>
        </w:tc>
        <w:tc>
          <w:tcPr>
            <w:tcW w:w="4590" w:type="dxa"/>
            <w:tcBorders>
              <w:top w:val="single" w:sz="4" w:space="0" w:color="auto"/>
              <w:bottom w:val="single" w:sz="4" w:space="0" w:color="auto"/>
            </w:tcBorders>
            <w:vAlign w:val="center"/>
          </w:tcPr>
          <w:p w:rsidR="008E785C" w:rsidRPr="009A71FF" w:rsidRDefault="008E785C" w:rsidP="00535954">
            <w:pPr>
              <w:rPr>
                <w:rFonts w:ascii="Times New Roman" w:hAnsi="Times New Roman"/>
                <w:szCs w:val="24"/>
              </w:rPr>
            </w:pPr>
            <w:r w:rsidRPr="009A71FF">
              <w:rPr>
                <w:rFonts w:ascii="Times New Roman" w:hAnsi="Times New Roman"/>
                <w:szCs w:val="24"/>
              </w:rPr>
              <w:t>Central Tendency: Mean, Median, Mode</w:t>
            </w:r>
          </w:p>
        </w:tc>
        <w:tc>
          <w:tcPr>
            <w:tcW w:w="1530" w:type="dxa"/>
            <w:tcBorders>
              <w:top w:val="single" w:sz="4" w:space="0" w:color="auto"/>
              <w:bottom w:val="single" w:sz="4" w:space="0" w:color="auto"/>
            </w:tcBorders>
            <w:vAlign w:val="center"/>
          </w:tcPr>
          <w:p w:rsidR="008E785C" w:rsidRPr="009A71FF" w:rsidRDefault="008E785C" w:rsidP="00535954">
            <w:pPr>
              <w:rPr>
                <w:rFonts w:ascii="Times New Roman" w:hAnsi="Times New Roman"/>
                <w:szCs w:val="24"/>
              </w:rPr>
            </w:pPr>
            <w:r w:rsidRPr="009A71FF">
              <w:rPr>
                <w:rFonts w:ascii="Times New Roman" w:hAnsi="Times New Roman"/>
                <w:szCs w:val="24"/>
              </w:rPr>
              <w:t>WBK 3</w:t>
            </w:r>
            <w:r w:rsidR="005B3554">
              <w:rPr>
                <w:rFonts w:ascii="Times New Roman" w:hAnsi="Times New Roman"/>
                <w:szCs w:val="24"/>
              </w:rPr>
              <w:t>-4</w:t>
            </w:r>
          </w:p>
        </w:tc>
        <w:tc>
          <w:tcPr>
            <w:tcW w:w="1368" w:type="dxa"/>
            <w:tcBorders>
              <w:top w:val="single" w:sz="4" w:space="0" w:color="auto"/>
              <w:bottom w:val="single" w:sz="4" w:space="0" w:color="auto"/>
            </w:tcBorders>
            <w:vAlign w:val="center"/>
          </w:tcPr>
          <w:p w:rsidR="008E785C" w:rsidRPr="009A71FF" w:rsidRDefault="008E785C" w:rsidP="00535954">
            <w:pPr>
              <w:rPr>
                <w:rFonts w:ascii="Times New Roman" w:hAnsi="Times New Roman"/>
                <w:szCs w:val="24"/>
              </w:rPr>
            </w:pPr>
            <w:r>
              <w:rPr>
                <w:rFonts w:ascii="Times New Roman" w:hAnsi="Times New Roman"/>
                <w:szCs w:val="24"/>
              </w:rPr>
              <w:t>Lab 2</w:t>
            </w:r>
          </w:p>
        </w:tc>
      </w:tr>
      <w:tr w:rsidR="008E785C" w:rsidRPr="00836EBE" w:rsidTr="00664347">
        <w:tc>
          <w:tcPr>
            <w:tcW w:w="810" w:type="dxa"/>
            <w:tcBorders>
              <w:top w:val="single" w:sz="4" w:space="0" w:color="auto"/>
              <w:bottom w:val="single" w:sz="4" w:space="0" w:color="auto"/>
            </w:tcBorders>
            <w:vAlign w:val="center"/>
          </w:tcPr>
          <w:p w:rsidR="008E785C" w:rsidRPr="00E30B96" w:rsidRDefault="008E785C" w:rsidP="008E785C">
            <w:pPr>
              <w:rPr>
                <w:rFonts w:ascii="Times New Roman" w:hAnsi="Times New Roman"/>
              </w:rPr>
            </w:pPr>
            <w:r w:rsidRPr="00E30B96">
              <w:rPr>
                <w:rFonts w:ascii="Times New Roman" w:hAnsi="Times New Roman"/>
              </w:rPr>
              <w:t>0</w:t>
            </w:r>
            <w:r>
              <w:rPr>
                <w:rFonts w:ascii="Times New Roman" w:hAnsi="Times New Roman"/>
              </w:rPr>
              <w:t>2</w:t>
            </w:r>
            <w:r w:rsidRPr="00E30B96">
              <w:rPr>
                <w:rFonts w:ascii="Times New Roman" w:hAnsi="Times New Roman"/>
              </w:rPr>
              <w:t>/</w:t>
            </w:r>
            <w:r>
              <w:rPr>
                <w:rFonts w:ascii="Times New Roman" w:hAnsi="Times New Roman"/>
              </w:rPr>
              <w:t>11</w:t>
            </w:r>
          </w:p>
        </w:tc>
        <w:tc>
          <w:tcPr>
            <w:tcW w:w="540" w:type="dxa"/>
            <w:tcBorders>
              <w:top w:val="single" w:sz="4" w:space="0" w:color="auto"/>
              <w:bottom w:val="single" w:sz="4" w:space="0" w:color="auto"/>
            </w:tcBorders>
          </w:tcPr>
          <w:p w:rsidR="008E785C" w:rsidRPr="009A71FF" w:rsidRDefault="00D263AD" w:rsidP="00850C6B">
            <w:pPr>
              <w:jc w:val="both"/>
              <w:rPr>
                <w:rFonts w:ascii="Times New Roman" w:hAnsi="Times New Roman"/>
                <w:szCs w:val="24"/>
              </w:rPr>
            </w:pPr>
            <w:r>
              <w:rPr>
                <w:rFonts w:ascii="Times New Roman" w:hAnsi="Times New Roman"/>
                <w:szCs w:val="24"/>
              </w:rPr>
              <w:t>03</w:t>
            </w:r>
          </w:p>
        </w:tc>
        <w:tc>
          <w:tcPr>
            <w:tcW w:w="4590" w:type="dxa"/>
            <w:tcBorders>
              <w:top w:val="single" w:sz="4" w:space="0" w:color="auto"/>
              <w:bottom w:val="single" w:sz="4" w:space="0" w:color="auto"/>
            </w:tcBorders>
          </w:tcPr>
          <w:p w:rsidR="008E785C" w:rsidRPr="009A71FF" w:rsidRDefault="008E785C" w:rsidP="00535954">
            <w:pPr>
              <w:rPr>
                <w:rFonts w:ascii="Times New Roman" w:hAnsi="Times New Roman"/>
                <w:szCs w:val="24"/>
              </w:rPr>
            </w:pPr>
            <w:r w:rsidRPr="009A71FF">
              <w:rPr>
                <w:rFonts w:ascii="Times New Roman" w:hAnsi="Times New Roman"/>
                <w:szCs w:val="24"/>
              </w:rPr>
              <w:t>Research Design</w:t>
            </w:r>
          </w:p>
        </w:tc>
        <w:tc>
          <w:tcPr>
            <w:tcW w:w="1530" w:type="dxa"/>
            <w:tcBorders>
              <w:top w:val="single" w:sz="4" w:space="0" w:color="auto"/>
              <w:bottom w:val="single" w:sz="4" w:space="0" w:color="auto"/>
            </w:tcBorders>
          </w:tcPr>
          <w:p w:rsidR="008E785C" w:rsidRPr="009A71FF" w:rsidRDefault="008E785C" w:rsidP="00325C5C">
            <w:pPr>
              <w:jc w:val="both"/>
              <w:rPr>
                <w:rFonts w:ascii="Times New Roman" w:hAnsi="Times New Roman"/>
                <w:szCs w:val="24"/>
              </w:rPr>
            </w:pPr>
            <w:r w:rsidRPr="009A71FF">
              <w:rPr>
                <w:rFonts w:ascii="Times New Roman" w:hAnsi="Times New Roman"/>
                <w:szCs w:val="24"/>
              </w:rPr>
              <w:t>Text 6-7</w:t>
            </w:r>
          </w:p>
        </w:tc>
        <w:tc>
          <w:tcPr>
            <w:tcW w:w="1368" w:type="dxa"/>
            <w:tcBorders>
              <w:top w:val="single" w:sz="4" w:space="0" w:color="auto"/>
              <w:bottom w:val="single" w:sz="4" w:space="0" w:color="auto"/>
            </w:tcBorders>
          </w:tcPr>
          <w:p w:rsidR="008E785C" w:rsidRPr="009A71FF" w:rsidRDefault="008E785C" w:rsidP="00850C6B">
            <w:pPr>
              <w:jc w:val="both"/>
              <w:rPr>
                <w:rFonts w:ascii="Times New Roman" w:hAnsi="Times New Roman"/>
                <w:szCs w:val="24"/>
              </w:rPr>
            </w:pPr>
          </w:p>
        </w:tc>
      </w:tr>
      <w:tr w:rsidR="00121F0F" w:rsidRPr="00F57676" w:rsidTr="002F0546">
        <w:tc>
          <w:tcPr>
            <w:tcW w:w="810" w:type="dxa"/>
            <w:tcBorders>
              <w:top w:val="single" w:sz="4" w:space="0" w:color="auto"/>
              <w:bottom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02/13</w:t>
            </w:r>
          </w:p>
        </w:tc>
        <w:tc>
          <w:tcPr>
            <w:tcW w:w="540" w:type="dxa"/>
            <w:tcBorders>
              <w:top w:val="single" w:sz="4" w:space="0" w:color="auto"/>
              <w:bottom w:val="single" w:sz="4" w:space="0" w:color="auto"/>
            </w:tcBorders>
          </w:tcPr>
          <w:p w:rsidR="00121F0F" w:rsidRPr="009A71FF" w:rsidRDefault="00121F0F" w:rsidP="009B2D34">
            <w:pPr>
              <w:jc w:val="both"/>
              <w:rPr>
                <w:rFonts w:ascii="Times New Roman" w:hAnsi="Times New Roman"/>
                <w:szCs w:val="24"/>
              </w:rPr>
            </w:pPr>
          </w:p>
        </w:tc>
        <w:tc>
          <w:tcPr>
            <w:tcW w:w="4590" w:type="dxa"/>
            <w:tcBorders>
              <w:top w:val="single" w:sz="4" w:space="0" w:color="auto"/>
              <w:bottom w:val="single" w:sz="4" w:space="0" w:color="auto"/>
            </w:tcBorders>
            <w:vAlign w:val="center"/>
          </w:tcPr>
          <w:p w:rsidR="00121F0F" w:rsidRPr="009A71FF" w:rsidRDefault="00121F0F" w:rsidP="008C1483">
            <w:pPr>
              <w:rPr>
                <w:rFonts w:ascii="Times New Roman" w:hAnsi="Times New Roman"/>
                <w:szCs w:val="24"/>
              </w:rPr>
            </w:pPr>
            <w:r w:rsidRPr="009A71FF">
              <w:rPr>
                <w:rFonts w:ascii="Times New Roman" w:hAnsi="Times New Roman"/>
                <w:szCs w:val="24"/>
              </w:rPr>
              <w:t>Bayesian and other Probability Ideas</w:t>
            </w:r>
          </w:p>
        </w:tc>
        <w:tc>
          <w:tcPr>
            <w:tcW w:w="1530" w:type="dxa"/>
            <w:tcBorders>
              <w:top w:val="single" w:sz="4" w:space="0" w:color="auto"/>
              <w:bottom w:val="single" w:sz="4" w:space="0" w:color="auto"/>
            </w:tcBorders>
            <w:vAlign w:val="center"/>
          </w:tcPr>
          <w:p w:rsidR="00121F0F" w:rsidRPr="009A71FF" w:rsidRDefault="00121F0F" w:rsidP="008C1483">
            <w:pPr>
              <w:rPr>
                <w:rFonts w:ascii="Times New Roman" w:hAnsi="Times New Roman"/>
                <w:szCs w:val="24"/>
              </w:rPr>
            </w:pPr>
            <w:r w:rsidRPr="009A71FF">
              <w:rPr>
                <w:rFonts w:ascii="Times New Roman" w:hAnsi="Times New Roman"/>
                <w:szCs w:val="24"/>
              </w:rPr>
              <w:t>WBK 5</w:t>
            </w:r>
          </w:p>
        </w:tc>
        <w:tc>
          <w:tcPr>
            <w:tcW w:w="1368"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Lab 3</w:t>
            </w:r>
            <w:r w:rsidR="009F2693">
              <w:rPr>
                <w:rFonts w:ascii="Times New Roman" w:hAnsi="Times New Roman"/>
                <w:szCs w:val="24"/>
              </w:rPr>
              <w:t>*</w:t>
            </w:r>
          </w:p>
        </w:tc>
      </w:tr>
      <w:tr w:rsidR="00607D09" w:rsidRPr="00F57676" w:rsidTr="004712D0">
        <w:tc>
          <w:tcPr>
            <w:tcW w:w="810" w:type="dxa"/>
            <w:tcBorders>
              <w:top w:val="single" w:sz="4" w:space="0" w:color="auto"/>
              <w:bottom w:val="single" w:sz="4" w:space="0" w:color="auto"/>
            </w:tcBorders>
            <w:vAlign w:val="center"/>
          </w:tcPr>
          <w:p w:rsidR="00607D09" w:rsidRPr="00E30B96" w:rsidRDefault="00607D09" w:rsidP="008E785C">
            <w:pPr>
              <w:rPr>
                <w:rFonts w:ascii="Times New Roman" w:hAnsi="Times New Roman"/>
              </w:rPr>
            </w:pPr>
            <w:r>
              <w:rPr>
                <w:rFonts w:ascii="Times New Roman" w:hAnsi="Times New Roman"/>
              </w:rPr>
              <w:t>02</w:t>
            </w:r>
            <w:r w:rsidRPr="00E30B96">
              <w:rPr>
                <w:rFonts w:ascii="Times New Roman" w:hAnsi="Times New Roman"/>
              </w:rPr>
              <w:t>/</w:t>
            </w:r>
            <w:r>
              <w:rPr>
                <w:rFonts w:ascii="Times New Roman" w:hAnsi="Times New Roman"/>
              </w:rPr>
              <w:t>18</w:t>
            </w:r>
          </w:p>
        </w:tc>
        <w:tc>
          <w:tcPr>
            <w:tcW w:w="8028" w:type="dxa"/>
            <w:gridSpan w:val="4"/>
            <w:tcBorders>
              <w:top w:val="single" w:sz="4" w:space="0" w:color="auto"/>
              <w:bottom w:val="single" w:sz="4" w:space="0" w:color="auto"/>
            </w:tcBorders>
          </w:tcPr>
          <w:p w:rsidR="00607D09" w:rsidRPr="00535954" w:rsidRDefault="00607D09" w:rsidP="0068543F">
            <w:pPr>
              <w:jc w:val="center"/>
              <w:rPr>
                <w:rFonts w:ascii="Times New Roman" w:hAnsi="Times New Roman"/>
                <w:b/>
                <w:smallCaps/>
                <w:szCs w:val="24"/>
              </w:rPr>
            </w:pPr>
            <w:r w:rsidRPr="00535954">
              <w:rPr>
                <w:rFonts w:ascii="Times New Roman" w:hAnsi="Times New Roman"/>
                <w:b/>
                <w:smallCaps/>
                <w:szCs w:val="24"/>
              </w:rPr>
              <w:t>Exam</w:t>
            </w:r>
            <w:r>
              <w:rPr>
                <w:rFonts w:ascii="Times New Roman" w:hAnsi="Times New Roman"/>
                <w:b/>
                <w:smallCaps/>
                <w:szCs w:val="24"/>
              </w:rPr>
              <w:t xml:space="preserve"> (1/28-2/13)</w:t>
            </w:r>
          </w:p>
        </w:tc>
      </w:tr>
      <w:tr w:rsidR="00121F0F" w:rsidRPr="00F57676" w:rsidTr="00664347">
        <w:tc>
          <w:tcPr>
            <w:tcW w:w="810" w:type="dxa"/>
            <w:tcBorders>
              <w:top w:val="single" w:sz="4" w:space="0" w:color="auto"/>
              <w:bottom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02/20</w:t>
            </w:r>
          </w:p>
        </w:tc>
        <w:tc>
          <w:tcPr>
            <w:tcW w:w="540"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p>
        </w:tc>
        <w:tc>
          <w:tcPr>
            <w:tcW w:w="4590" w:type="dxa"/>
            <w:tcBorders>
              <w:top w:val="single" w:sz="4" w:space="0" w:color="auto"/>
              <w:bottom w:val="single" w:sz="4" w:space="0" w:color="auto"/>
            </w:tcBorders>
          </w:tcPr>
          <w:p w:rsidR="00121F0F" w:rsidRPr="009A71FF" w:rsidRDefault="00121F0F" w:rsidP="00535954">
            <w:pPr>
              <w:rPr>
                <w:rFonts w:ascii="Times New Roman" w:hAnsi="Times New Roman"/>
                <w:szCs w:val="24"/>
              </w:rPr>
            </w:pPr>
            <w:r>
              <w:rPr>
                <w:rFonts w:ascii="Times New Roman" w:hAnsi="Times New Roman"/>
                <w:szCs w:val="24"/>
              </w:rPr>
              <w:t>Discrete Probability Distributions</w:t>
            </w:r>
          </w:p>
        </w:tc>
        <w:tc>
          <w:tcPr>
            <w:tcW w:w="1530" w:type="dxa"/>
            <w:tcBorders>
              <w:top w:val="single" w:sz="4" w:space="0" w:color="auto"/>
              <w:bottom w:val="single" w:sz="4" w:space="0" w:color="auto"/>
            </w:tcBorders>
          </w:tcPr>
          <w:p w:rsidR="00121F0F" w:rsidRPr="009A71FF" w:rsidRDefault="00121F0F" w:rsidP="008A285E">
            <w:pPr>
              <w:jc w:val="both"/>
              <w:rPr>
                <w:rFonts w:ascii="Times New Roman" w:hAnsi="Times New Roman"/>
                <w:szCs w:val="24"/>
              </w:rPr>
            </w:pPr>
            <w:r>
              <w:rPr>
                <w:rFonts w:ascii="Times New Roman" w:hAnsi="Times New Roman"/>
                <w:szCs w:val="24"/>
              </w:rPr>
              <w:t>WBK 6</w:t>
            </w:r>
          </w:p>
        </w:tc>
        <w:tc>
          <w:tcPr>
            <w:tcW w:w="1368"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Lab 4</w:t>
            </w:r>
          </w:p>
        </w:tc>
      </w:tr>
      <w:tr w:rsidR="00121F0F" w:rsidRPr="00F57676" w:rsidTr="00664347">
        <w:tc>
          <w:tcPr>
            <w:tcW w:w="810" w:type="dxa"/>
            <w:tcBorders>
              <w:top w:val="single" w:sz="4" w:space="0" w:color="auto"/>
              <w:bottom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02</w:t>
            </w:r>
            <w:r w:rsidRPr="00E30B96">
              <w:rPr>
                <w:rFonts w:ascii="Times New Roman" w:hAnsi="Times New Roman"/>
              </w:rPr>
              <w:t>/</w:t>
            </w:r>
            <w:r>
              <w:rPr>
                <w:rFonts w:ascii="Times New Roman" w:hAnsi="Times New Roman"/>
              </w:rPr>
              <w:t>25</w:t>
            </w:r>
          </w:p>
        </w:tc>
        <w:tc>
          <w:tcPr>
            <w:tcW w:w="540"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04</w:t>
            </w:r>
          </w:p>
        </w:tc>
        <w:tc>
          <w:tcPr>
            <w:tcW w:w="4590" w:type="dxa"/>
            <w:tcBorders>
              <w:top w:val="single" w:sz="4" w:space="0" w:color="auto"/>
              <w:bottom w:val="single" w:sz="4" w:space="0" w:color="auto"/>
            </w:tcBorders>
          </w:tcPr>
          <w:p w:rsidR="00121F0F" w:rsidRPr="009A71FF" w:rsidRDefault="00121F0F" w:rsidP="00535954">
            <w:pPr>
              <w:rPr>
                <w:rFonts w:ascii="Times New Roman" w:hAnsi="Times New Roman"/>
                <w:szCs w:val="24"/>
              </w:rPr>
            </w:pPr>
            <w:r w:rsidRPr="009A71FF">
              <w:rPr>
                <w:rFonts w:ascii="Times New Roman" w:hAnsi="Times New Roman"/>
                <w:szCs w:val="24"/>
              </w:rPr>
              <w:t>Sampling</w:t>
            </w:r>
          </w:p>
        </w:tc>
        <w:tc>
          <w:tcPr>
            <w:tcW w:w="1530" w:type="dxa"/>
            <w:tcBorders>
              <w:top w:val="single" w:sz="4" w:space="0" w:color="auto"/>
              <w:bottom w:val="single" w:sz="4" w:space="0" w:color="auto"/>
            </w:tcBorders>
          </w:tcPr>
          <w:p w:rsidR="00121F0F" w:rsidRPr="009A71FF" w:rsidRDefault="00121F0F" w:rsidP="00616C56">
            <w:pPr>
              <w:jc w:val="both"/>
              <w:rPr>
                <w:rFonts w:ascii="Times New Roman" w:hAnsi="Times New Roman"/>
                <w:szCs w:val="24"/>
              </w:rPr>
            </w:pPr>
            <w:r w:rsidRPr="009A71FF">
              <w:rPr>
                <w:rFonts w:ascii="Times New Roman" w:hAnsi="Times New Roman"/>
                <w:szCs w:val="24"/>
              </w:rPr>
              <w:t>Text 14-15</w:t>
            </w:r>
          </w:p>
        </w:tc>
        <w:tc>
          <w:tcPr>
            <w:tcW w:w="1368" w:type="dxa"/>
            <w:tcBorders>
              <w:top w:val="single" w:sz="4" w:space="0" w:color="auto"/>
              <w:bottom w:val="single" w:sz="4" w:space="0" w:color="auto"/>
            </w:tcBorders>
          </w:tcPr>
          <w:p w:rsidR="00121F0F" w:rsidRPr="00535954" w:rsidRDefault="00121F0F" w:rsidP="00850C6B">
            <w:pPr>
              <w:jc w:val="both"/>
              <w:rPr>
                <w:rFonts w:ascii="Times New Roman" w:hAnsi="Times New Roman"/>
                <w:b/>
                <w:i/>
                <w:szCs w:val="24"/>
              </w:rPr>
            </w:pPr>
            <w:r w:rsidRPr="00535954">
              <w:rPr>
                <w:rFonts w:ascii="Times New Roman" w:hAnsi="Times New Roman"/>
                <w:b/>
                <w:i/>
                <w:szCs w:val="24"/>
              </w:rPr>
              <w:t>Proposal</w:t>
            </w:r>
          </w:p>
        </w:tc>
      </w:tr>
      <w:tr w:rsidR="00121F0F" w:rsidRPr="00F57676" w:rsidTr="00664347">
        <w:tc>
          <w:tcPr>
            <w:tcW w:w="810" w:type="dxa"/>
            <w:tcBorders>
              <w:top w:val="single" w:sz="4" w:space="0" w:color="auto"/>
              <w:bottom w:val="single" w:sz="4" w:space="0" w:color="auto"/>
            </w:tcBorders>
            <w:vAlign w:val="center"/>
          </w:tcPr>
          <w:p w:rsidR="00121F0F" w:rsidRPr="00E30B96" w:rsidRDefault="00121F0F" w:rsidP="008E785C">
            <w:pPr>
              <w:rPr>
                <w:rFonts w:ascii="Times New Roman" w:hAnsi="Times New Roman"/>
              </w:rPr>
            </w:pPr>
            <w:r w:rsidRPr="00E30B96">
              <w:rPr>
                <w:rFonts w:ascii="Times New Roman" w:hAnsi="Times New Roman"/>
              </w:rPr>
              <w:t>0</w:t>
            </w:r>
            <w:r>
              <w:rPr>
                <w:rFonts w:ascii="Times New Roman" w:hAnsi="Times New Roman"/>
              </w:rPr>
              <w:t>2</w:t>
            </w:r>
            <w:r w:rsidRPr="00E30B96">
              <w:rPr>
                <w:rFonts w:ascii="Times New Roman" w:hAnsi="Times New Roman"/>
              </w:rPr>
              <w:t>/</w:t>
            </w:r>
            <w:r>
              <w:rPr>
                <w:rFonts w:ascii="Times New Roman" w:hAnsi="Times New Roman"/>
              </w:rPr>
              <w:t>27</w:t>
            </w:r>
          </w:p>
        </w:tc>
        <w:tc>
          <w:tcPr>
            <w:tcW w:w="540" w:type="dxa"/>
            <w:tcBorders>
              <w:top w:val="single" w:sz="4" w:space="0" w:color="auto"/>
              <w:bottom w:val="single" w:sz="4" w:space="0" w:color="auto"/>
            </w:tcBorders>
            <w:vAlign w:val="center"/>
          </w:tcPr>
          <w:p w:rsidR="00121F0F" w:rsidRPr="009A71FF" w:rsidRDefault="00121F0F" w:rsidP="00535954">
            <w:pPr>
              <w:rPr>
                <w:rFonts w:ascii="Times New Roman" w:hAnsi="Times New Roman"/>
                <w:szCs w:val="24"/>
              </w:rPr>
            </w:pPr>
          </w:p>
        </w:tc>
        <w:tc>
          <w:tcPr>
            <w:tcW w:w="4590" w:type="dxa"/>
            <w:tcBorders>
              <w:top w:val="single" w:sz="4" w:space="0" w:color="auto"/>
              <w:bottom w:val="single" w:sz="4" w:space="0" w:color="auto"/>
            </w:tcBorders>
            <w:vAlign w:val="center"/>
          </w:tcPr>
          <w:p w:rsidR="00121F0F" w:rsidRPr="009A71FF" w:rsidRDefault="00121F0F" w:rsidP="00535954">
            <w:pPr>
              <w:rPr>
                <w:rFonts w:ascii="Times New Roman" w:hAnsi="Times New Roman"/>
                <w:szCs w:val="24"/>
              </w:rPr>
            </w:pPr>
            <w:r>
              <w:rPr>
                <w:rFonts w:ascii="Times New Roman" w:hAnsi="Times New Roman"/>
                <w:szCs w:val="24"/>
              </w:rPr>
              <w:t>Continuous Probability Distributions</w:t>
            </w:r>
          </w:p>
        </w:tc>
        <w:tc>
          <w:tcPr>
            <w:tcW w:w="1530" w:type="dxa"/>
            <w:tcBorders>
              <w:top w:val="single" w:sz="4" w:space="0" w:color="auto"/>
              <w:bottom w:val="single" w:sz="4" w:space="0" w:color="auto"/>
            </w:tcBorders>
            <w:vAlign w:val="center"/>
          </w:tcPr>
          <w:p w:rsidR="00121F0F" w:rsidRPr="009A71FF" w:rsidRDefault="00121F0F" w:rsidP="00535954">
            <w:pPr>
              <w:rPr>
                <w:rFonts w:ascii="Times New Roman" w:hAnsi="Times New Roman"/>
                <w:szCs w:val="24"/>
              </w:rPr>
            </w:pPr>
            <w:r>
              <w:rPr>
                <w:rFonts w:ascii="Times New Roman" w:hAnsi="Times New Roman"/>
                <w:szCs w:val="24"/>
              </w:rPr>
              <w:t>WBK 7</w:t>
            </w:r>
          </w:p>
        </w:tc>
        <w:tc>
          <w:tcPr>
            <w:tcW w:w="1368" w:type="dxa"/>
            <w:tcBorders>
              <w:top w:val="single" w:sz="4" w:space="0" w:color="auto"/>
              <w:bottom w:val="single" w:sz="4" w:space="0" w:color="auto"/>
            </w:tcBorders>
            <w:vAlign w:val="center"/>
          </w:tcPr>
          <w:p w:rsidR="00121F0F" w:rsidRPr="009A71FF" w:rsidRDefault="00121F0F" w:rsidP="00535954">
            <w:pPr>
              <w:rPr>
                <w:rFonts w:ascii="Times New Roman" w:hAnsi="Times New Roman"/>
                <w:szCs w:val="24"/>
              </w:rPr>
            </w:pPr>
            <w:r>
              <w:rPr>
                <w:rFonts w:ascii="Times New Roman" w:hAnsi="Times New Roman"/>
                <w:szCs w:val="24"/>
              </w:rPr>
              <w:t>Lab 5</w:t>
            </w:r>
          </w:p>
        </w:tc>
      </w:tr>
      <w:tr w:rsidR="00121F0F" w:rsidRPr="00F57676" w:rsidTr="00664347">
        <w:tc>
          <w:tcPr>
            <w:tcW w:w="810" w:type="dxa"/>
            <w:tcBorders>
              <w:top w:val="single" w:sz="4" w:space="0" w:color="auto"/>
              <w:bottom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03/04</w:t>
            </w:r>
          </w:p>
        </w:tc>
        <w:tc>
          <w:tcPr>
            <w:tcW w:w="540" w:type="dxa"/>
            <w:tcBorders>
              <w:top w:val="single" w:sz="4" w:space="0" w:color="auto"/>
              <w:bottom w:val="single" w:sz="4" w:space="0" w:color="auto"/>
            </w:tcBorders>
            <w:vAlign w:val="center"/>
          </w:tcPr>
          <w:p w:rsidR="00121F0F" w:rsidRPr="009A71FF" w:rsidRDefault="00121F0F" w:rsidP="00850C6B">
            <w:pPr>
              <w:rPr>
                <w:rFonts w:ascii="Times New Roman" w:hAnsi="Times New Roman"/>
                <w:szCs w:val="24"/>
              </w:rPr>
            </w:pPr>
            <w:r>
              <w:rPr>
                <w:rFonts w:ascii="Times New Roman" w:hAnsi="Times New Roman"/>
                <w:szCs w:val="24"/>
              </w:rPr>
              <w:t>05</w:t>
            </w:r>
          </w:p>
        </w:tc>
        <w:tc>
          <w:tcPr>
            <w:tcW w:w="4590" w:type="dxa"/>
            <w:tcBorders>
              <w:top w:val="single" w:sz="4" w:space="0" w:color="auto"/>
              <w:bottom w:val="single" w:sz="4" w:space="0" w:color="auto"/>
            </w:tcBorders>
            <w:vAlign w:val="center"/>
          </w:tcPr>
          <w:p w:rsidR="00121F0F" w:rsidRPr="009A71FF" w:rsidRDefault="00121F0F" w:rsidP="00535954">
            <w:pPr>
              <w:rPr>
                <w:rFonts w:ascii="Times New Roman" w:hAnsi="Times New Roman"/>
                <w:szCs w:val="24"/>
              </w:rPr>
            </w:pPr>
            <w:r w:rsidRPr="009A71FF">
              <w:rPr>
                <w:rFonts w:ascii="Times New Roman" w:hAnsi="Times New Roman"/>
                <w:szCs w:val="24"/>
              </w:rPr>
              <w:t>Exploring Data</w:t>
            </w:r>
          </w:p>
        </w:tc>
        <w:tc>
          <w:tcPr>
            <w:tcW w:w="1530" w:type="dxa"/>
            <w:tcBorders>
              <w:top w:val="single" w:sz="4" w:space="0" w:color="auto"/>
              <w:bottom w:val="single" w:sz="4" w:space="0" w:color="auto"/>
            </w:tcBorders>
          </w:tcPr>
          <w:p w:rsidR="00121F0F" w:rsidRPr="009A71FF" w:rsidRDefault="00121F0F" w:rsidP="00AC78AC">
            <w:pPr>
              <w:jc w:val="both"/>
              <w:rPr>
                <w:rFonts w:ascii="Times New Roman" w:hAnsi="Times New Roman"/>
                <w:szCs w:val="24"/>
              </w:rPr>
            </w:pPr>
            <w:r w:rsidRPr="009A71FF">
              <w:rPr>
                <w:rFonts w:ascii="Times New Roman" w:hAnsi="Times New Roman"/>
                <w:szCs w:val="24"/>
              </w:rPr>
              <w:t>Text 16</w:t>
            </w:r>
          </w:p>
        </w:tc>
        <w:tc>
          <w:tcPr>
            <w:tcW w:w="1368"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p>
        </w:tc>
      </w:tr>
      <w:tr w:rsidR="00121F0F" w:rsidRPr="00F57676" w:rsidTr="00664347">
        <w:tc>
          <w:tcPr>
            <w:tcW w:w="810" w:type="dxa"/>
            <w:tcBorders>
              <w:top w:val="single" w:sz="4" w:space="0" w:color="auto"/>
              <w:bottom w:val="single" w:sz="4" w:space="0" w:color="auto"/>
            </w:tcBorders>
            <w:vAlign w:val="center"/>
          </w:tcPr>
          <w:p w:rsidR="00121F0F" w:rsidRPr="00D02C8C" w:rsidRDefault="00121F0F" w:rsidP="008E785C">
            <w:pPr>
              <w:rPr>
                <w:rFonts w:ascii="Times New Roman" w:hAnsi="Times New Roman"/>
              </w:rPr>
            </w:pPr>
            <w:r>
              <w:rPr>
                <w:rFonts w:ascii="Times New Roman" w:hAnsi="Times New Roman"/>
              </w:rPr>
              <w:t>03/06</w:t>
            </w:r>
          </w:p>
        </w:tc>
        <w:tc>
          <w:tcPr>
            <w:tcW w:w="540"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p>
        </w:tc>
        <w:tc>
          <w:tcPr>
            <w:tcW w:w="4590" w:type="dxa"/>
            <w:tcBorders>
              <w:top w:val="single" w:sz="4" w:space="0" w:color="auto"/>
              <w:bottom w:val="single" w:sz="4" w:space="0" w:color="auto"/>
            </w:tcBorders>
          </w:tcPr>
          <w:p w:rsidR="00121F0F" w:rsidRPr="009A71FF" w:rsidRDefault="00121F0F" w:rsidP="00535954">
            <w:pPr>
              <w:rPr>
                <w:rFonts w:ascii="Times New Roman" w:hAnsi="Times New Roman"/>
                <w:szCs w:val="24"/>
              </w:rPr>
            </w:pPr>
            <w:r w:rsidRPr="009A71FF">
              <w:rPr>
                <w:rFonts w:ascii="Times New Roman" w:hAnsi="Times New Roman"/>
                <w:szCs w:val="24"/>
              </w:rPr>
              <w:t>Estimation, CIs, and the CLT</w:t>
            </w:r>
          </w:p>
        </w:tc>
        <w:tc>
          <w:tcPr>
            <w:tcW w:w="1530"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r w:rsidRPr="009A71FF">
              <w:rPr>
                <w:rFonts w:ascii="Times New Roman" w:hAnsi="Times New Roman"/>
                <w:szCs w:val="24"/>
              </w:rPr>
              <w:t>WBK 8-9</w:t>
            </w:r>
          </w:p>
        </w:tc>
        <w:tc>
          <w:tcPr>
            <w:tcW w:w="1368"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Lab 6</w:t>
            </w:r>
          </w:p>
        </w:tc>
      </w:tr>
      <w:tr w:rsidR="00121F0F" w:rsidRPr="00F57676" w:rsidTr="00941CD3">
        <w:trPr>
          <w:trHeight w:val="215"/>
        </w:trPr>
        <w:tc>
          <w:tcPr>
            <w:tcW w:w="810" w:type="dxa"/>
            <w:tcBorders>
              <w:top w:val="single" w:sz="4" w:space="0" w:color="auto"/>
              <w:bottom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03/11</w:t>
            </w:r>
          </w:p>
        </w:tc>
        <w:tc>
          <w:tcPr>
            <w:tcW w:w="540" w:type="dxa"/>
            <w:tcBorders>
              <w:top w:val="single" w:sz="4" w:space="0" w:color="auto"/>
              <w:bottom w:val="single" w:sz="4" w:space="0" w:color="auto"/>
            </w:tcBorders>
            <w:vAlign w:val="center"/>
          </w:tcPr>
          <w:p w:rsidR="00121F0F" w:rsidRPr="009A71FF" w:rsidRDefault="00121F0F" w:rsidP="00941CD3">
            <w:pPr>
              <w:jc w:val="center"/>
              <w:rPr>
                <w:rFonts w:ascii="Times New Roman" w:hAnsi="Times New Roman"/>
                <w:szCs w:val="24"/>
              </w:rPr>
            </w:pPr>
            <w:r>
              <w:rPr>
                <w:rFonts w:ascii="Times New Roman" w:hAnsi="Times New Roman"/>
                <w:szCs w:val="24"/>
              </w:rPr>
              <w:t>06</w:t>
            </w:r>
          </w:p>
        </w:tc>
        <w:tc>
          <w:tcPr>
            <w:tcW w:w="4590" w:type="dxa"/>
            <w:tcBorders>
              <w:top w:val="single" w:sz="4" w:space="0" w:color="auto"/>
              <w:bottom w:val="single" w:sz="4" w:space="0" w:color="auto"/>
            </w:tcBorders>
            <w:vAlign w:val="center"/>
          </w:tcPr>
          <w:p w:rsidR="00121F0F" w:rsidRPr="009A71FF" w:rsidRDefault="00121F0F" w:rsidP="00941CD3">
            <w:pPr>
              <w:rPr>
                <w:rFonts w:ascii="Times New Roman" w:hAnsi="Times New Roman"/>
                <w:szCs w:val="24"/>
              </w:rPr>
            </w:pPr>
            <w:r w:rsidRPr="009A71FF">
              <w:rPr>
                <w:rFonts w:ascii="Times New Roman" w:hAnsi="Times New Roman"/>
                <w:szCs w:val="24"/>
              </w:rPr>
              <w:t>Hypothesis Testing</w:t>
            </w:r>
          </w:p>
        </w:tc>
        <w:tc>
          <w:tcPr>
            <w:tcW w:w="1530" w:type="dxa"/>
            <w:tcBorders>
              <w:top w:val="single" w:sz="4" w:space="0" w:color="auto"/>
              <w:bottom w:val="single" w:sz="4" w:space="0" w:color="auto"/>
            </w:tcBorders>
            <w:vAlign w:val="center"/>
          </w:tcPr>
          <w:p w:rsidR="00121F0F" w:rsidRPr="009A71FF" w:rsidRDefault="00121F0F" w:rsidP="00941CD3">
            <w:pPr>
              <w:rPr>
                <w:rFonts w:ascii="Times New Roman" w:hAnsi="Times New Roman"/>
                <w:szCs w:val="24"/>
              </w:rPr>
            </w:pPr>
            <w:r w:rsidRPr="009A71FF">
              <w:rPr>
                <w:rFonts w:ascii="Times New Roman" w:hAnsi="Times New Roman"/>
                <w:szCs w:val="24"/>
              </w:rPr>
              <w:t>Text 17</w:t>
            </w:r>
          </w:p>
        </w:tc>
        <w:tc>
          <w:tcPr>
            <w:tcW w:w="1368" w:type="dxa"/>
            <w:tcBorders>
              <w:top w:val="single" w:sz="4" w:space="0" w:color="auto"/>
              <w:bottom w:val="single" w:sz="4" w:space="0" w:color="auto"/>
            </w:tcBorders>
            <w:vAlign w:val="center"/>
          </w:tcPr>
          <w:p w:rsidR="00121F0F" w:rsidRPr="00535954" w:rsidRDefault="00121F0F" w:rsidP="00941CD3">
            <w:pPr>
              <w:rPr>
                <w:rFonts w:ascii="Times New Roman" w:hAnsi="Times New Roman"/>
                <w:b/>
                <w:i/>
                <w:szCs w:val="24"/>
              </w:rPr>
            </w:pPr>
            <w:r w:rsidRPr="00535954">
              <w:rPr>
                <w:rFonts w:ascii="Times New Roman" w:hAnsi="Times New Roman"/>
                <w:b/>
                <w:i/>
                <w:szCs w:val="24"/>
              </w:rPr>
              <w:t>Descriptive Statistics</w:t>
            </w:r>
          </w:p>
        </w:tc>
      </w:tr>
      <w:tr w:rsidR="00121F0F" w:rsidRPr="00F57676" w:rsidTr="00664347">
        <w:tc>
          <w:tcPr>
            <w:tcW w:w="810" w:type="dxa"/>
            <w:tcBorders>
              <w:top w:val="single" w:sz="4" w:space="0" w:color="auto"/>
              <w:bottom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03/13</w:t>
            </w:r>
          </w:p>
        </w:tc>
        <w:tc>
          <w:tcPr>
            <w:tcW w:w="540"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p>
        </w:tc>
        <w:tc>
          <w:tcPr>
            <w:tcW w:w="4590" w:type="dxa"/>
            <w:tcBorders>
              <w:top w:val="single" w:sz="4" w:space="0" w:color="auto"/>
              <w:bottom w:val="single" w:sz="4" w:space="0" w:color="auto"/>
            </w:tcBorders>
          </w:tcPr>
          <w:p w:rsidR="00121F0F" w:rsidRPr="009A71FF" w:rsidRDefault="00121F0F" w:rsidP="00535954">
            <w:pPr>
              <w:rPr>
                <w:rFonts w:ascii="Times New Roman" w:hAnsi="Times New Roman"/>
                <w:szCs w:val="24"/>
              </w:rPr>
            </w:pPr>
            <w:r w:rsidRPr="009A71FF">
              <w:rPr>
                <w:rFonts w:ascii="Times New Roman" w:hAnsi="Times New Roman"/>
                <w:szCs w:val="24"/>
              </w:rPr>
              <w:t>T-tests</w:t>
            </w:r>
          </w:p>
        </w:tc>
        <w:tc>
          <w:tcPr>
            <w:tcW w:w="1530" w:type="dxa"/>
            <w:tcBorders>
              <w:top w:val="single" w:sz="4" w:space="0" w:color="auto"/>
              <w:bottom w:val="single" w:sz="4" w:space="0" w:color="auto"/>
            </w:tcBorders>
          </w:tcPr>
          <w:p w:rsidR="00121F0F" w:rsidRPr="009A71FF" w:rsidRDefault="00121F0F" w:rsidP="00850C6B">
            <w:pPr>
              <w:jc w:val="both"/>
              <w:rPr>
                <w:rFonts w:ascii="Times New Roman" w:hAnsi="Times New Roman"/>
                <w:szCs w:val="24"/>
              </w:rPr>
            </w:pPr>
            <w:r w:rsidRPr="009A71FF">
              <w:rPr>
                <w:rFonts w:ascii="Times New Roman" w:hAnsi="Times New Roman"/>
                <w:szCs w:val="24"/>
              </w:rPr>
              <w:t>WBK 10-11</w:t>
            </w:r>
          </w:p>
        </w:tc>
        <w:tc>
          <w:tcPr>
            <w:tcW w:w="1368" w:type="dxa"/>
            <w:tcBorders>
              <w:top w:val="single" w:sz="4" w:space="0" w:color="auto"/>
              <w:bottom w:val="single" w:sz="4" w:space="0" w:color="auto"/>
            </w:tcBorders>
          </w:tcPr>
          <w:p w:rsidR="00121F0F" w:rsidRPr="009A71FF" w:rsidRDefault="00121F0F" w:rsidP="00535954">
            <w:pPr>
              <w:jc w:val="both"/>
              <w:rPr>
                <w:rFonts w:ascii="Times New Roman" w:hAnsi="Times New Roman"/>
                <w:szCs w:val="24"/>
              </w:rPr>
            </w:pPr>
            <w:r>
              <w:rPr>
                <w:rFonts w:ascii="Times New Roman" w:hAnsi="Times New Roman"/>
                <w:szCs w:val="24"/>
              </w:rPr>
              <w:t>Lab 7</w:t>
            </w:r>
          </w:p>
        </w:tc>
      </w:tr>
      <w:tr w:rsidR="00121F0F" w:rsidRPr="00F57676" w:rsidTr="00121F0F">
        <w:tc>
          <w:tcPr>
            <w:tcW w:w="810" w:type="dxa"/>
            <w:tcBorders>
              <w:top w:val="single" w:sz="4" w:space="0" w:color="auto"/>
              <w:left w:val="single" w:sz="4" w:space="0" w:color="auto"/>
              <w:bottom w:val="single" w:sz="4" w:space="0" w:color="auto"/>
              <w:right w:val="single" w:sz="4" w:space="0" w:color="auto"/>
            </w:tcBorders>
            <w:vAlign w:val="center"/>
          </w:tcPr>
          <w:p w:rsidR="00121F0F" w:rsidRPr="00D02C8C" w:rsidRDefault="00121F0F" w:rsidP="008E785C">
            <w:pPr>
              <w:rPr>
                <w:rFonts w:ascii="Times New Roman" w:hAnsi="Times New Roman"/>
                <w:b/>
              </w:rPr>
            </w:pPr>
            <w:r w:rsidRPr="00D02C8C">
              <w:rPr>
                <w:rFonts w:ascii="Times New Roman" w:hAnsi="Times New Roman"/>
                <w:b/>
              </w:rPr>
              <w:t>03/1</w:t>
            </w:r>
            <w:r>
              <w:rPr>
                <w:rFonts w:ascii="Times New Roman" w:hAnsi="Times New Roman"/>
                <w:b/>
              </w:rPr>
              <w:t>8</w:t>
            </w:r>
          </w:p>
        </w:tc>
        <w:tc>
          <w:tcPr>
            <w:tcW w:w="8028" w:type="dxa"/>
            <w:gridSpan w:val="4"/>
            <w:vMerge w:val="restart"/>
            <w:tcBorders>
              <w:top w:val="single" w:sz="4" w:space="0" w:color="auto"/>
              <w:left w:val="single" w:sz="4" w:space="0" w:color="auto"/>
              <w:right w:val="single" w:sz="4" w:space="0" w:color="auto"/>
            </w:tcBorders>
            <w:vAlign w:val="center"/>
          </w:tcPr>
          <w:p w:rsidR="00121F0F" w:rsidRPr="009A71FF" w:rsidRDefault="00121F0F" w:rsidP="00121F0F">
            <w:pPr>
              <w:jc w:val="center"/>
              <w:rPr>
                <w:rFonts w:ascii="Times New Roman" w:hAnsi="Times New Roman"/>
                <w:szCs w:val="24"/>
              </w:rPr>
            </w:pPr>
            <w:r w:rsidRPr="009A71FF">
              <w:rPr>
                <w:rFonts w:ascii="Times New Roman" w:hAnsi="Times New Roman"/>
                <w:b/>
                <w:smallCaps/>
                <w:szCs w:val="24"/>
              </w:rPr>
              <w:t>No Class—Spring Break</w:t>
            </w:r>
          </w:p>
        </w:tc>
      </w:tr>
      <w:tr w:rsidR="00121F0F" w:rsidRPr="00F57676" w:rsidTr="00C0421A">
        <w:tc>
          <w:tcPr>
            <w:tcW w:w="810" w:type="dxa"/>
            <w:tcBorders>
              <w:top w:val="single" w:sz="4" w:space="0" w:color="auto"/>
              <w:left w:val="single" w:sz="4" w:space="0" w:color="auto"/>
              <w:bottom w:val="single" w:sz="4" w:space="0" w:color="auto"/>
              <w:right w:val="single" w:sz="4" w:space="0" w:color="auto"/>
            </w:tcBorders>
            <w:vAlign w:val="center"/>
          </w:tcPr>
          <w:p w:rsidR="00121F0F" w:rsidRPr="00D02C8C" w:rsidRDefault="00121F0F" w:rsidP="008E785C">
            <w:pPr>
              <w:rPr>
                <w:rFonts w:ascii="Times New Roman" w:hAnsi="Times New Roman"/>
                <w:b/>
              </w:rPr>
            </w:pPr>
            <w:r w:rsidRPr="00D02C8C">
              <w:rPr>
                <w:rFonts w:ascii="Times New Roman" w:hAnsi="Times New Roman"/>
                <w:b/>
              </w:rPr>
              <w:t>03/2</w:t>
            </w:r>
            <w:r>
              <w:rPr>
                <w:rFonts w:ascii="Times New Roman" w:hAnsi="Times New Roman"/>
                <w:b/>
              </w:rPr>
              <w:t>0</w:t>
            </w:r>
          </w:p>
        </w:tc>
        <w:tc>
          <w:tcPr>
            <w:tcW w:w="8028" w:type="dxa"/>
            <w:gridSpan w:val="4"/>
            <w:vMerge/>
            <w:tcBorders>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p>
        </w:tc>
      </w:tr>
      <w:tr w:rsidR="00607D09" w:rsidRPr="00F57676" w:rsidTr="00431110">
        <w:tc>
          <w:tcPr>
            <w:tcW w:w="810" w:type="dxa"/>
            <w:tcBorders>
              <w:top w:val="single" w:sz="4" w:space="0" w:color="auto"/>
              <w:left w:val="single" w:sz="4" w:space="0" w:color="auto"/>
              <w:bottom w:val="single" w:sz="4" w:space="0" w:color="auto"/>
              <w:right w:val="single" w:sz="4" w:space="0" w:color="auto"/>
            </w:tcBorders>
            <w:vAlign w:val="center"/>
          </w:tcPr>
          <w:p w:rsidR="00607D09" w:rsidRPr="00E30B96" w:rsidRDefault="00607D09" w:rsidP="008E785C">
            <w:pPr>
              <w:rPr>
                <w:rFonts w:ascii="Times New Roman" w:hAnsi="Times New Roman"/>
              </w:rPr>
            </w:pPr>
            <w:r>
              <w:rPr>
                <w:rFonts w:ascii="Times New Roman" w:hAnsi="Times New Roman"/>
              </w:rPr>
              <w:t>03</w:t>
            </w:r>
            <w:r w:rsidRPr="00E30B96">
              <w:rPr>
                <w:rFonts w:ascii="Times New Roman" w:hAnsi="Times New Roman"/>
              </w:rPr>
              <w:t>/</w:t>
            </w:r>
            <w:r>
              <w:rPr>
                <w:rFonts w:ascii="Times New Roman" w:hAnsi="Times New Roman"/>
              </w:rPr>
              <w:t>25</w:t>
            </w:r>
          </w:p>
        </w:tc>
        <w:tc>
          <w:tcPr>
            <w:tcW w:w="8028" w:type="dxa"/>
            <w:gridSpan w:val="4"/>
            <w:tcBorders>
              <w:top w:val="single" w:sz="4" w:space="0" w:color="auto"/>
              <w:left w:val="single" w:sz="4" w:space="0" w:color="auto"/>
              <w:bottom w:val="single" w:sz="4" w:space="0" w:color="auto"/>
              <w:right w:val="single" w:sz="4" w:space="0" w:color="auto"/>
            </w:tcBorders>
          </w:tcPr>
          <w:p w:rsidR="00607D09" w:rsidRPr="00535954" w:rsidRDefault="00607D09" w:rsidP="0068543F">
            <w:pPr>
              <w:jc w:val="center"/>
              <w:rPr>
                <w:rFonts w:ascii="Times New Roman" w:hAnsi="Times New Roman"/>
                <w:b/>
                <w:smallCaps/>
                <w:szCs w:val="24"/>
              </w:rPr>
            </w:pPr>
            <w:r w:rsidRPr="00535954">
              <w:rPr>
                <w:rFonts w:ascii="Times New Roman" w:hAnsi="Times New Roman"/>
                <w:b/>
                <w:smallCaps/>
                <w:szCs w:val="24"/>
              </w:rPr>
              <w:t>Exam</w:t>
            </w:r>
            <w:r>
              <w:rPr>
                <w:rFonts w:ascii="Times New Roman" w:hAnsi="Times New Roman"/>
                <w:b/>
                <w:smallCaps/>
                <w:szCs w:val="24"/>
              </w:rPr>
              <w:t xml:space="preserve"> (2/20-3/13)</w:t>
            </w: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sidRPr="00E30B96">
              <w:rPr>
                <w:rFonts w:ascii="Times New Roman" w:hAnsi="Times New Roman"/>
              </w:rPr>
              <w:t>0</w:t>
            </w:r>
            <w:r>
              <w:rPr>
                <w:rFonts w:ascii="Times New Roman" w:hAnsi="Times New Roman"/>
              </w:rPr>
              <w:t>3</w:t>
            </w:r>
            <w:r w:rsidRPr="00E30B96">
              <w:rPr>
                <w:rFonts w:ascii="Times New Roman" w:hAnsi="Times New Roman"/>
              </w:rPr>
              <w:t>/</w:t>
            </w:r>
            <w:r>
              <w:rPr>
                <w:rFonts w:ascii="Times New Roman" w:hAnsi="Times New Roman"/>
              </w:rPr>
              <w:t>27</w:t>
            </w:r>
          </w:p>
        </w:tc>
        <w:tc>
          <w:tcPr>
            <w:tcW w:w="54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r w:rsidRPr="009A71FF">
              <w:rPr>
                <w:rFonts w:ascii="Times New Roman" w:hAnsi="Times New Roman"/>
                <w:szCs w:val="24"/>
              </w:rPr>
              <w:t>ANOVA and Covariance/Correlation</w:t>
            </w:r>
          </w:p>
        </w:tc>
        <w:tc>
          <w:tcPr>
            <w:tcW w:w="153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r w:rsidRPr="009A71FF">
              <w:rPr>
                <w:rFonts w:ascii="Times New Roman" w:hAnsi="Times New Roman"/>
                <w:szCs w:val="24"/>
              </w:rPr>
              <w:t>WBK 12</w:t>
            </w:r>
          </w:p>
        </w:tc>
        <w:tc>
          <w:tcPr>
            <w:tcW w:w="1368"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r>
              <w:rPr>
                <w:rFonts w:ascii="Times New Roman" w:hAnsi="Times New Roman"/>
                <w:szCs w:val="24"/>
              </w:rPr>
              <w:t>Lab 8</w:t>
            </w: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04/01</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07</w:t>
            </w:r>
          </w:p>
        </w:tc>
        <w:tc>
          <w:tcPr>
            <w:tcW w:w="4590" w:type="dxa"/>
            <w:tcBorders>
              <w:top w:val="single" w:sz="4" w:space="0" w:color="auto"/>
              <w:left w:val="single" w:sz="4" w:space="0" w:color="auto"/>
              <w:bottom w:val="single" w:sz="4" w:space="0" w:color="auto"/>
              <w:right w:val="single" w:sz="4" w:space="0" w:color="auto"/>
            </w:tcBorders>
          </w:tcPr>
          <w:p w:rsidR="00121F0F" w:rsidRPr="009A71FF" w:rsidRDefault="00121F0F" w:rsidP="00535954">
            <w:pPr>
              <w:rPr>
                <w:rFonts w:ascii="Times New Roman" w:hAnsi="Times New Roman"/>
                <w:szCs w:val="24"/>
              </w:rPr>
            </w:pPr>
            <w:r w:rsidRPr="009A71FF">
              <w:rPr>
                <w:rFonts w:ascii="Times New Roman" w:hAnsi="Times New Roman"/>
                <w:szCs w:val="24"/>
              </w:rPr>
              <w:t>Understanding Regressions</w:t>
            </w:r>
          </w:p>
        </w:tc>
        <w:tc>
          <w:tcPr>
            <w:tcW w:w="1530" w:type="dxa"/>
            <w:tcBorders>
              <w:top w:val="single" w:sz="4" w:space="0" w:color="auto"/>
              <w:left w:val="single" w:sz="4" w:space="0" w:color="auto"/>
              <w:bottom w:val="single" w:sz="4" w:space="0" w:color="auto"/>
              <w:right w:val="single" w:sz="4" w:space="0" w:color="auto"/>
            </w:tcBorders>
          </w:tcPr>
          <w:p w:rsidR="00121F0F" w:rsidRPr="009A71FF" w:rsidRDefault="00121F0F" w:rsidP="00AE20F7">
            <w:pPr>
              <w:jc w:val="both"/>
              <w:rPr>
                <w:rFonts w:ascii="Times New Roman" w:hAnsi="Times New Roman"/>
                <w:szCs w:val="24"/>
              </w:rPr>
            </w:pPr>
            <w:r w:rsidRPr="009A71FF">
              <w:rPr>
                <w:rFonts w:ascii="Times New Roman" w:hAnsi="Times New Roman"/>
                <w:szCs w:val="24"/>
              </w:rPr>
              <w:t>Text 18</w:t>
            </w:r>
          </w:p>
        </w:tc>
        <w:tc>
          <w:tcPr>
            <w:tcW w:w="1368"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04/03</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p>
        </w:tc>
        <w:tc>
          <w:tcPr>
            <w:tcW w:w="4590" w:type="dxa"/>
            <w:tcBorders>
              <w:top w:val="single" w:sz="4" w:space="0" w:color="auto"/>
              <w:left w:val="single" w:sz="4" w:space="0" w:color="auto"/>
              <w:bottom w:val="single" w:sz="4" w:space="0" w:color="auto"/>
              <w:right w:val="single" w:sz="4" w:space="0" w:color="auto"/>
            </w:tcBorders>
          </w:tcPr>
          <w:p w:rsidR="00121F0F" w:rsidRPr="009A71FF" w:rsidRDefault="00121F0F" w:rsidP="00535954">
            <w:pPr>
              <w:rPr>
                <w:rFonts w:ascii="Times New Roman" w:hAnsi="Times New Roman"/>
                <w:szCs w:val="24"/>
              </w:rPr>
            </w:pPr>
            <w:r w:rsidRPr="009A71FF">
              <w:rPr>
                <w:rFonts w:ascii="Times New Roman" w:hAnsi="Times New Roman"/>
                <w:szCs w:val="24"/>
              </w:rPr>
              <w:t>Regressions I</w:t>
            </w:r>
          </w:p>
        </w:tc>
        <w:tc>
          <w:tcPr>
            <w:tcW w:w="1530" w:type="dxa"/>
            <w:tcBorders>
              <w:top w:val="single" w:sz="4" w:space="0" w:color="auto"/>
              <w:left w:val="single" w:sz="4" w:space="0" w:color="auto"/>
              <w:bottom w:val="single" w:sz="4" w:space="0" w:color="auto"/>
              <w:right w:val="single" w:sz="4" w:space="0" w:color="auto"/>
            </w:tcBorders>
          </w:tcPr>
          <w:p w:rsidR="00121F0F" w:rsidRPr="009A71FF" w:rsidRDefault="00121F0F" w:rsidP="00386AC5">
            <w:pPr>
              <w:jc w:val="both"/>
              <w:rPr>
                <w:rFonts w:ascii="Times New Roman" w:hAnsi="Times New Roman"/>
                <w:szCs w:val="24"/>
              </w:rPr>
            </w:pPr>
            <w:r w:rsidRPr="009A71FF">
              <w:rPr>
                <w:rFonts w:ascii="Times New Roman" w:hAnsi="Times New Roman"/>
                <w:szCs w:val="24"/>
              </w:rPr>
              <w:t>WBK 13</w:t>
            </w:r>
          </w:p>
        </w:tc>
        <w:tc>
          <w:tcPr>
            <w:tcW w:w="1368"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Lab 9</w:t>
            </w:r>
          </w:p>
        </w:tc>
      </w:tr>
      <w:tr w:rsidR="00121F0F" w:rsidRPr="00F57676" w:rsidTr="00664347">
        <w:trPr>
          <w:trHeight w:val="170"/>
        </w:trPr>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04/08</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08</w:t>
            </w:r>
          </w:p>
        </w:tc>
        <w:tc>
          <w:tcPr>
            <w:tcW w:w="4590" w:type="dxa"/>
            <w:tcBorders>
              <w:top w:val="single" w:sz="4" w:space="0" w:color="auto"/>
              <w:left w:val="single" w:sz="4" w:space="0" w:color="auto"/>
              <w:bottom w:val="single" w:sz="4" w:space="0" w:color="auto"/>
              <w:right w:val="single" w:sz="4" w:space="0" w:color="auto"/>
            </w:tcBorders>
          </w:tcPr>
          <w:p w:rsidR="00121F0F" w:rsidRPr="009A71FF" w:rsidRDefault="00121F0F" w:rsidP="00535954">
            <w:pPr>
              <w:rPr>
                <w:rFonts w:ascii="Times New Roman" w:hAnsi="Times New Roman"/>
                <w:szCs w:val="24"/>
              </w:rPr>
            </w:pPr>
            <w:r w:rsidRPr="009A71FF">
              <w:rPr>
                <w:rFonts w:ascii="Times New Roman" w:hAnsi="Times New Roman"/>
                <w:szCs w:val="24"/>
              </w:rPr>
              <w:t>Multivariate Analysis</w:t>
            </w:r>
          </w:p>
        </w:tc>
        <w:tc>
          <w:tcPr>
            <w:tcW w:w="1530" w:type="dxa"/>
            <w:tcBorders>
              <w:top w:val="single" w:sz="4" w:space="0" w:color="auto"/>
              <w:left w:val="single" w:sz="4" w:space="0" w:color="auto"/>
              <w:bottom w:val="single" w:sz="4" w:space="0" w:color="auto"/>
              <w:right w:val="single" w:sz="4" w:space="0" w:color="auto"/>
            </w:tcBorders>
          </w:tcPr>
          <w:p w:rsidR="00121F0F" w:rsidRPr="009A71FF" w:rsidRDefault="00121F0F" w:rsidP="009064A8">
            <w:pPr>
              <w:jc w:val="both"/>
              <w:rPr>
                <w:rFonts w:ascii="Times New Roman" w:hAnsi="Times New Roman"/>
                <w:szCs w:val="24"/>
              </w:rPr>
            </w:pPr>
            <w:r w:rsidRPr="009A71FF">
              <w:rPr>
                <w:rFonts w:ascii="Times New Roman" w:hAnsi="Times New Roman"/>
                <w:szCs w:val="24"/>
              </w:rPr>
              <w:t>Text 19</w:t>
            </w:r>
          </w:p>
        </w:tc>
        <w:tc>
          <w:tcPr>
            <w:tcW w:w="1368"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04/10</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p>
        </w:tc>
        <w:tc>
          <w:tcPr>
            <w:tcW w:w="4590" w:type="dxa"/>
            <w:tcBorders>
              <w:top w:val="single" w:sz="4" w:space="0" w:color="auto"/>
              <w:left w:val="single" w:sz="4" w:space="0" w:color="auto"/>
              <w:bottom w:val="single" w:sz="4" w:space="0" w:color="auto"/>
              <w:right w:val="single" w:sz="4" w:space="0" w:color="auto"/>
            </w:tcBorders>
          </w:tcPr>
          <w:p w:rsidR="00121F0F" w:rsidRPr="009A71FF" w:rsidRDefault="00121F0F" w:rsidP="00535954">
            <w:pPr>
              <w:rPr>
                <w:rFonts w:ascii="Times New Roman" w:hAnsi="Times New Roman"/>
                <w:szCs w:val="24"/>
              </w:rPr>
            </w:pPr>
            <w:r w:rsidRPr="009A71FF">
              <w:rPr>
                <w:rFonts w:ascii="Times New Roman" w:hAnsi="Times New Roman"/>
                <w:szCs w:val="24"/>
              </w:rPr>
              <w:t>Regressions II</w:t>
            </w:r>
          </w:p>
        </w:tc>
        <w:tc>
          <w:tcPr>
            <w:tcW w:w="1530" w:type="dxa"/>
            <w:tcBorders>
              <w:top w:val="single" w:sz="4" w:space="0" w:color="auto"/>
              <w:left w:val="single" w:sz="4" w:space="0" w:color="auto"/>
              <w:bottom w:val="single" w:sz="4" w:space="0" w:color="auto"/>
              <w:right w:val="single" w:sz="4" w:space="0" w:color="auto"/>
            </w:tcBorders>
          </w:tcPr>
          <w:p w:rsidR="00121F0F" w:rsidRPr="009A71FF" w:rsidRDefault="00121F0F" w:rsidP="000D2543">
            <w:pPr>
              <w:jc w:val="both"/>
              <w:rPr>
                <w:rFonts w:ascii="Times New Roman" w:hAnsi="Times New Roman"/>
                <w:szCs w:val="24"/>
              </w:rPr>
            </w:pPr>
            <w:r w:rsidRPr="009A71FF">
              <w:rPr>
                <w:rFonts w:ascii="Times New Roman" w:hAnsi="Times New Roman"/>
                <w:szCs w:val="24"/>
              </w:rPr>
              <w:t>WBK 14</w:t>
            </w:r>
          </w:p>
        </w:tc>
        <w:tc>
          <w:tcPr>
            <w:tcW w:w="1368"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Lab 10</w:t>
            </w: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04/15</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09</w:t>
            </w:r>
          </w:p>
        </w:tc>
        <w:tc>
          <w:tcPr>
            <w:tcW w:w="4590" w:type="dxa"/>
            <w:tcBorders>
              <w:top w:val="single" w:sz="4" w:space="0" w:color="auto"/>
              <w:left w:val="single" w:sz="4" w:space="0" w:color="auto"/>
              <w:bottom w:val="single" w:sz="4" w:space="0" w:color="auto"/>
              <w:right w:val="single" w:sz="4" w:space="0" w:color="auto"/>
            </w:tcBorders>
          </w:tcPr>
          <w:p w:rsidR="00121F0F" w:rsidRPr="0068543F" w:rsidRDefault="009062C5" w:rsidP="0068578E">
            <w:pPr>
              <w:rPr>
                <w:rFonts w:ascii="Times New Roman" w:hAnsi="Times New Roman"/>
                <w:szCs w:val="24"/>
              </w:rPr>
            </w:pPr>
            <w:r>
              <w:rPr>
                <w:rFonts w:ascii="Times New Roman" w:hAnsi="Times New Roman"/>
                <w:szCs w:val="24"/>
              </w:rPr>
              <w:t xml:space="preserve">Regression </w:t>
            </w:r>
            <w:r w:rsidR="00275819">
              <w:rPr>
                <w:rFonts w:ascii="Times New Roman" w:hAnsi="Times New Roman"/>
                <w:szCs w:val="24"/>
              </w:rPr>
              <w:t>Organization &amp; Interpretation</w:t>
            </w:r>
          </w:p>
        </w:tc>
        <w:tc>
          <w:tcPr>
            <w:tcW w:w="1530" w:type="dxa"/>
            <w:tcBorders>
              <w:top w:val="single" w:sz="4" w:space="0" w:color="auto"/>
              <w:left w:val="single" w:sz="4" w:space="0" w:color="auto"/>
              <w:bottom w:val="single" w:sz="4" w:space="0" w:color="auto"/>
              <w:right w:val="single" w:sz="4" w:space="0" w:color="auto"/>
            </w:tcBorders>
          </w:tcPr>
          <w:p w:rsidR="00121F0F" w:rsidRPr="0068543F" w:rsidRDefault="00121F0F" w:rsidP="00805234">
            <w:pPr>
              <w:jc w:val="center"/>
              <w:rPr>
                <w:rFonts w:ascii="Times New Roman" w:hAnsi="Times New Roman"/>
                <w:szCs w:val="24"/>
              </w:rPr>
            </w:pPr>
          </w:p>
        </w:tc>
        <w:tc>
          <w:tcPr>
            <w:tcW w:w="1368" w:type="dxa"/>
            <w:tcBorders>
              <w:top w:val="single" w:sz="4" w:space="0" w:color="auto"/>
              <w:left w:val="single" w:sz="4" w:space="0" w:color="auto"/>
              <w:bottom w:val="single" w:sz="4" w:space="0" w:color="auto"/>
              <w:right w:val="single" w:sz="4" w:space="0" w:color="auto"/>
            </w:tcBorders>
          </w:tcPr>
          <w:p w:rsidR="00121F0F" w:rsidRPr="0068543F" w:rsidRDefault="00121F0F" w:rsidP="00805234">
            <w:pPr>
              <w:jc w:val="center"/>
              <w:rPr>
                <w:rFonts w:ascii="Times New Roman" w:hAnsi="Times New Roman"/>
                <w:szCs w:val="24"/>
              </w:rPr>
            </w:pP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04/17</w:t>
            </w:r>
          </w:p>
        </w:tc>
        <w:tc>
          <w:tcPr>
            <w:tcW w:w="54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121F0F" w:rsidRPr="009A71FF" w:rsidRDefault="00FC0393" w:rsidP="00535954">
            <w:pPr>
              <w:rPr>
                <w:rFonts w:ascii="Times New Roman" w:hAnsi="Times New Roman"/>
                <w:szCs w:val="24"/>
              </w:rPr>
            </w:pPr>
            <w:r>
              <w:rPr>
                <w:rFonts w:ascii="Times New Roman" w:hAnsi="Times New Roman"/>
                <w:szCs w:val="24"/>
              </w:rPr>
              <w:t>Regressions III</w:t>
            </w:r>
          </w:p>
        </w:tc>
        <w:tc>
          <w:tcPr>
            <w:tcW w:w="1530" w:type="dxa"/>
            <w:tcBorders>
              <w:top w:val="single" w:sz="4" w:space="0" w:color="auto"/>
              <w:left w:val="single" w:sz="4" w:space="0" w:color="auto"/>
              <w:bottom w:val="single" w:sz="4" w:space="0" w:color="auto"/>
              <w:right w:val="single" w:sz="4" w:space="0" w:color="auto"/>
            </w:tcBorders>
            <w:vAlign w:val="center"/>
          </w:tcPr>
          <w:p w:rsidR="00121F0F" w:rsidRPr="009A71FF" w:rsidRDefault="00FC0393" w:rsidP="00535954">
            <w:pPr>
              <w:rPr>
                <w:rFonts w:ascii="Times New Roman" w:hAnsi="Times New Roman"/>
                <w:szCs w:val="24"/>
              </w:rPr>
            </w:pPr>
            <w:r>
              <w:rPr>
                <w:rFonts w:ascii="Times New Roman" w:hAnsi="Times New Roman"/>
                <w:szCs w:val="24"/>
              </w:rPr>
              <w:t>Custom</w:t>
            </w:r>
          </w:p>
        </w:tc>
        <w:tc>
          <w:tcPr>
            <w:tcW w:w="1368" w:type="dxa"/>
            <w:tcBorders>
              <w:top w:val="single" w:sz="4" w:space="0" w:color="auto"/>
              <w:left w:val="single" w:sz="4" w:space="0" w:color="auto"/>
              <w:bottom w:val="single" w:sz="4" w:space="0" w:color="auto"/>
              <w:right w:val="single" w:sz="4" w:space="0" w:color="auto"/>
            </w:tcBorders>
            <w:vAlign w:val="center"/>
          </w:tcPr>
          <w:p w:rsidR="00121F0F" w:rsidRPr="009A71FF" w:rsidRDefault="00FC0393" w:rsidP="00FC0393">
            <w:pPr>
              <w:rPr>
                <w:rFonts w:ascii="Times New Roman" w:hAnsi="Times New Roman"/>
                <w:szCs w:val="24"/>
              </w:rPr>
            </w:pPr>
            <w:r>
              <w:rPr>
                <w:rFonts w:ascii="Times New Roman" w:hAnsi="Times New Roman"/>
                <w:szCs w:val="24"/>
              </w:rPr>
              <w:t>Lab 11</w:t>
            </w:r>
          </w:p>
        </w:tc>
      </w:tr>
      <w:tr w:rsidR="00607D09" w:rsidRPr="00F57676" w:rsidTr="00FE6A74">
        <w:tc>
          <w:tcPr>
            <w:tcW w:w="810" w:type="dxa"/>
            <w:tcBorders>
              <w:top w:val="single" w:sz="4" w:space="0" w:color="auto"/>
              <w:left w:val="single" w:sz="4" w:space="0" w:color="auto"/>
              <w:bottom w:val="single" w:sz="4" w:space="0" w:color="auto"/>
              <w:right w:val="single" w:sz="4" w:space="0" w:color="auto"/>
            </w:tcBorders>
            <w:vAlign w:val="center"/>
          </w:tcPr>
          <w:p w:rsidR="00607D09" w:rsidRPr="00E30B96" w:rsidRDefault="00607D09" w:rsidP="008E785C">
            <w:pPr>
              <w:rPr>
                <w:rFonts w:ascii="Times New Roman" w:hAnsi="Times New Roman"/>
              </w:rPr>
            </w:pPr>
            <w:r>
              <w:rPr>
                <w:rFonts w:ascii="Times New Roman" w:hAnsi="Times New Roman"/>
              </w:rPr>
              <w:t>04/22</w:t>
            </w:r>
          </w:p>
        </w:tc>
        <w:tc>
          <w:tcPr>
            <w:tcW w:w="8028" w:type="dxa"/>
            <w:gridSpan w:val="4"/>
            <w:tcBorders>
              <w:top w:val="single" w:sz="4" w:space="0" w:color="auto"/>
              <w:left w:val="single" w:sz="4" w:space="0" w:color="auto"/>
              <w:bottom w:val="single" w:sz="4" w:space="0" w:color="auto"/>
              <w:right w:val="single" w:sz="4" w:space="0" w:color="auto"/>
            </w:tcBorders>
          </w:tcPr>
          <w:p w:rsidR="00607D09" w:rsidRPr="00535954" w:rsidRDefault="00607D09" w:rsidP="00176787">
            <w:pPr>
              <w:jc w:val="center"/>
              <w:rPr>
                <w:rFonts w:ascii="Times New Roman" w:hAnsi="Times New Roman"/>
                <w:b/>
                <w:smallCaps/>
                <w:szCs w:val="24"/>
              </w:rPr>
            </w:pPr>
            <w:r w:rsidRPr="00535954">
              <w:rPr>
                <w:rFonts w:ascii="Times New Roman" w:hAnsi="Times New Roman"/>
                <w:b/>
                <w:smallCaps/>
                <w:szCs w:val="24"/>
              </w:rPr>
              <w:t>Exam</w:t>
            </w:r>
            <w:r>
              <w:rPr>
                <w:rFonts w:ascii="Times New Roman" w:hAnsi="Times New Roman"/>
                <w:b/>
                <w:smallCaps/>
                <w:szCs w:val="24"/>
              </w:rPr>
              <w:t xml:space="preserve"> (3/27-4/17)</w:t>
            </w:r>
          </w:p>
        </w:tc>
      </w:tr>
      <w:tr w:rsidR="00121F0F" w:rsidRPr="00F57676" w:rsidTr="00FC0393">
        <w:tc>
          <w:tcPr>
            <w:tcW w:w="810" w:type="dxa"/>
            <w:tcBorders>
              <w:top w:val="single" w:sz="4" w:space="0" w:color="auto"/>
              <w:left w:val="single" w:sz="4" w:space="0" w:color="auto"/>
              <w:bottom w:val="single" w:sz="4" w:space="0" w:color="auto"/>
              <w:right w:val="single" w:sz="4" w:space="0" w:color="auto"/>
            </w:tcBorders>
            <w:vAlign w:val="center"/>
          </w:tcPr>
          <w:p w:rsidR="00121F0F" w:rsidRPr="00E30B96" w:rsidRDefault="00121F0F" w:rsidP="008E785C">
            <w:pPr>
              <w:rPr>
                <w:rFonts w:ascii="Times New Roman" w:hAnsi="Times New Roman"/>
              </w:rPr>
            </w:pPr>
            <w:r>
              <w:rPr>
                <w:rFonts w:ascii="Times New Roman" w:hAnsi="Times New Roman"/>
              </w:rPr>
              <w:t>04/24</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121F0F" w:rsidRPr="009A71FF" w:rsidRDefault="00FC0393" w:rsidP="00FC0393">
            <w:pPr>
              <w:rPr>
                <w:rFonts w:ascii="Times New Roman" w:hAnsi="Times New Roman"/>
                <w:szCs w:val="24"/>
              </w:rPr>
            </w:pPr>
            <w:r>
              <w:rPr>
                <w:rFonts w:ascii="Times New Roman" w:hAnsi="Times New Roman"/>
                <w:szCs w:val="24"/>
              </w:rPr>
              <w:t>Work on your paper</w:t>
            </w:r>
            <w:r w:rsidR="00FE12A8">
              <w:rPr>
                <w:rFonts w:ascii="Times New Roman" w:hAnsi="Times New Roman"/>
                <w:szCs w:val="24"/>
              </w:rPr>
              <w:t>!</w:t>
            </w:r>
          </w:p>
        </w:tc>
        <w:tc>
          <w:tcPr>
            <w:tcW w:w="153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FC0393">
            <w:pPr>
              <w:rPr>
                <w:rFonts w:ascii="Times New Roman" w:hAnsi="Times New Roman"/>
                <w:szCs w:val="24"/>
              </w:rPr>
            </w:pPr>
          </w:p>
        </w:tc>
        <w:tc>
          <w:tcPr>
            <w:tcW w:w="1368"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FC0393">
            <w:pPr>
              <w:rPr>
                <w:rFonts w:ascii="Times New Roman" w:hAnsi="Times New Roman"/>
                <w:szCs w:val="24"/>
              </w:rPr>
            </w:pPr>
            <w:r w:rsidRPr="00535954">
              <w:rPr>
                <w:rFonts w:ascii="Times New Roman" w:hAnsi="Times New Roman"/>
                <w:b/>
                <w:i/>
                <w:szCs w:val="24"/>
              </w:rPr>
              <w:t>1</w:t>
            </w:r>
            <w:r w:rsidRPr="00535954">
              <w:rPr>
                <w:rFonts w:ascii="Times New Roman" w:hAnsi="Times New Roman"/>
                <w:b/>
                <w:i/>
                <w:szCs w:val="24"/>
                <w:vertAlign w:val="superscript"/>
              </w:rPr>
              <w:t>st</w:t>
            </w:r>
            <w:r w:rsidRPr="00535954">
              <w:rPr>
                <w:rFonts w:ascii="Times New Roman" w:hAnsi="Times New Roman"/>
                <w:b/>
                <w:i/>
                <w:szCs w:val="24"/>
              </w:rPr>
              <w:t xml:space="preserve"> Draft</w:t>
            </w: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222163" w:rsidRDefault="00121F0F" w:rsidP="008E785C">
            <w:pPr>
              <w:rPr>
                <w:rFonts w:ascii="Times New Roman" w:hAnsi="Times New Roman"/>
                <w:i/>
              </w:rPr>
            </w:pPr>
            <w:r w:rsidRPr="00222163">
              <w:rPr>
                <w:rFonts w:ascii="Times New Roman" w:hAnsi="Times New Roman"/>
                <w:i/>
              </w:rPr>
              <w:t>04/</w:t>
            </w:r>
            <w:r>
              <w:rPr>
                <w:rFonts w:ascii="Times New Roman" w:hAnsi="Times New Roman"/>
                <w:i/>
              </w:rPr>
              <w:t>29</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10</w:t>
            </w:r>
          </w:p>
        </w:tc>
        <w:tc>
          <w:tcPr>
            <w:tcW w:w="4590" w:type="dxa"/>
            <w:tcBorders>
              <w:top w:val="single" w:sz="4" w:space="0" w:color="auto"/>
              <w:left w:val="single" w:sz="4" w:space="0" w:color="auto"/>
              <w:bottom w:val="single" w:sz="4" w:space="0" w:color="auto"/>
              <w:right w:val="single" w:sz="4" w:space="0" w:color="auto"/>
            </w:tcBorders>
          </w:tcPr>
          <w:p w:rsidR="00121F0F" w:rsidRPr="009A71FF" w:rsidRDefault="00FE12A8" w:rsidP="00535954">
            <w:pPr>
              <w:rPr>
                <w:rFonts w:ascii="Times New Roman" w:hAnsi="Times New Roman"/>
                <w:szCs w:val="24"/>
              </w:rPr>
            </w:pPr>
            <w:r>
              <w:rPr>
                <w:rFonts w:ascii="Times New Roman" w:hAnsi="Times New Roman"/>
                <w:szCs w:val="24"/>
              </w:rPr>
              <w:t>Extensions in Econometrics</w:t>
            </w:r>
          </w:p>
        </w:tc>
        <w:tc>
          <w:tcPr>
            <w:tcW w:w="1530" w:type="dxa"/>
            <w:tcBorders>
              <w:top w:val="single" w:sz="4" w:space="0" w:color="auto"/>
              <w:left w:val="single" w:sz="4" w:space="0" w:color="auto"/>
              <w:bottom w:val="single" w:sz="4" w:space="0" w:color="auto"/>
              <w:right w:val="single" w:sz="4" w:space="0" w:color="auto"/>
            </w:tcBorders>
          </w:tcPr>
          <w:p w:rsidR="00121F0F" w:rsidRPr="009A71FF" w:rsidRDefault="00121F0F" w:rsidP="008A285E">
            <w:pPr>
              <w:jc w:val="both"/>
              <w:rPr>
                <w:rFonts w:ascii="Times New Roman" w:hAnsi="Times New Roman"/>
                <w:szCs w:val="24"/>
              </w:rPr>
            </w:pPr>
          </w:p>
        </w:tc>
        <w:tc>
          <w:tcPr>
            <w:tcW w:w="1368" w:type="dxa"/>
            <w:tcBorders>
              <w:top w:val="single" w:sz="4" w:space="0" w:color="auto"/>
              <w:left w:val="single" w:sz="4" w:space="0" w:color="auto"/>
              <w:bottom w:val="single" w:sz="4" w:space="0" w:color="auto"/>
              <w:right w:val="single" w:sz="4" w:space="0" w:color="auto"/>
            </w:tcBorders>
          </w:tcPr>
          <w:p w:rsidR="00121F0F" w:rsidRPr="009A71FF" w:rsidRDefault="00121F0F" w:rsidP="001D018B">
            <w:pPr>
              <w:jc w:val="both"/>
              <w:rPr>
                <w:rFonts w:ascii="Times New Roman" w:hAnsi="Times New Roman"/>
                <w:szCs w:val="24"/>
              </w:rPr>
            </w:pP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222163" w:rsidRDefault="00121F0F" w:rsidP="008E785C">
            <w:pPr>
              <w:rPr>
                <w:rFonts w:ascii="Times New Roman" w:hAnsi="Times New Roman"/>
                <w:i/>
              </w:rPr>
            </w:pPr>
            <w:r w:rsidRPr="00222163">
              <w:rPr>
                <w:rFonts w:ascii="Times New Roman" w:hAnsi="Times New Roman"/>
                <w:i/>
              </w:rPr>
              <w:t>05/0</w:t>
            </w:r>
            <w:r>
              <w:rPr>
                <w:rFonts w:ascii="Times New Roman" w:hAnsi="Times New Roman"/>
                <w:i/>
              </w:rPr>
              <w:t>1</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p>
        </w:tc>
        <w:tc>
          <w:tcPr>
            <w:tcW w:w="4590" w:type="dxa"/>
            <w:tcBorders>
              <w:top w:val="single" w:sz="4" w:space="0" w:color="auto"/>
              <w:left w:val="single" w:sz="4" w:space="0" w:color="auto"/>
              <w:bottom w:val="single" w:sz="4" w:space="0" w:color="auto"/>
              <w:right w:val="single" w:sz="4" w:space="0" w:color="auto"/>
            </w:tcBorders>
          </w:tcPr>
          <w:p w:rsidR="00121F0F" w:rsidRPr="009A71FF" w:rsidRDefault="00121F0F" w:rsidP="00535954">
            <w:pPr>
              <w:rPr>
                <w:rFonts w:ascii="Times New Roman" w:hAnsi="Times New Roman"/>
                <w:szCs w:val="24"/>
              </w:rPr>
            </w:pPr>
            <w:r>
              <w:rPr>
                <w:rFonts w:ascii="Times New Roman" w:hAnsi="Times New Roman"/>
                <w:szCs w:val="24"/>
              </w:rPr>
              <w:t>Time Series and Forecasting</w:t>
            </w:r>
          </w:p>
        </w:tc>
        <w:tc>
          <w:tcPr>
            <w:tcW w:w="1530" w:type="dxa"/>
            <w:tcBorders>
              <w:top w:val="single" w:sz="4" w:space="0" w:color="auto"/>
              <w:left w:val="single" w:sz="4" w:space="0" w:color="auto"/>
              <w:bottom w:val="single" w:sz="4" w:space="0" w:color="auto"/>
              <w:right w:val="single" w:sz="4" w:space="0" w:color="auto"/>
            </w:tcBorders>
          </w:tcPr>
          <w:p w:rsidR="00121F0F" w:rsidRPr="009A71FF" w:rsidRDefault="00121F0F" w:rsidP="008A285E">
            <w:pPr>
              <w:jc w:val="both"/>
              <w:rPr>
                <w:rFonts w:ascii="Times New Roman" w:hAnsi="Times New Roman"/>
                <w:szCs w:val="24"/>
              </w:rPr>
            </w:pPr>
            <w:r>
              <w:rPr>
                <w:rFonts w:ascii="Times New Roman" w:hAnsi="Times New Roman"/>
                <w:szCs w:val="24"/>
              </w:rPr>
              <w:t xml:space="preserve">WBK </w:t>
            </w:r>
            <w:r w:rsidR="00FE12A8">
              <w:rPr>
                <w:rFonts w:ascii="Times New Roman" w:hAnsi="Times New Roman"/>
                <w:szCs w:val="24"/>
              </w:rPr>
              <w:t>15-</w:t>
            </w:r>
            <w:r>
              <w:rPr>
                <w:rFonts w:ascii="Times New Roman" w:hAnsi="Times New Roman"/>
                <w:szCs w:val="24"/>
              </w:rPr>
              <w:t>16</w:t>
            </w:r>
          </w:p>
        </w:tc>
        <w:tc>
          <w:tcPr>
            <w:tcW w:w="1368" w:type="dxa"/>
            <w:tcBorders>
              <w:top w:val="single" w:sz="4" w:space="0" w:color="auto"/>
              <w:left w:val="single" w:sz="4" w:space="0" w:color="auto"/>
              <w:bottom w:val="single" w:sz="4" w:space="0" w:color="auto"/>
              <w:right w:val="single" w:sz="4" w:space="0" w:color="auto"/>
            </w:tcBorders>
          </w:tcPr>
          <w:p w:rsidR="00121F0F" w:rsidRPr="009A71FF" w:rsidRDefault="00121F0F" w:rsidP="00FC0393">
            <w:pPr>
              <w:jc w:val="both"/>
              <w:rPr>
                <w:rFonts w:ascii="Times New Roman" w:hAnsi="Times New Roman"/>
                <w:szCs w:val="24"/>
              </w:rPr>
            </w:pPr>
            <w:r>
              <w:rPr>
                <w:rFonts w:ascii="Times New Roman" w:hAnsi="Times New Roman"/>
                <w:szCs w:val="24"/>
              </w:rPr>
              <w:t>Lab 1</w:t>
            </w:r>
            <w:r w:rsidR="00FC0393">
              <w:rPr>
                <w:rFonts w:ascii="Times New Roman" w:hAnsi="Times New Roman"/>
                <w:szCs w:val="24"/>
              </w:rPr>
              <w:t>2</w:t>
            </w: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222163" w:rsidRDefault="00121F0F" w:rsidP="008E785C">
            <w:pPr>
              <w:rPr>
                <w:rFonts w:ascii="Times New Roman" w:hAnsi="Times New Roman"/>
                <w:i/>
              </w:rPr>
            </w:pPr>
            <w:r w:rsidRPr="00222163">
              <w:rPr>
                <w:rFonts w:ascii="Times New Roman" w:hAnsi="Times New Roman"/>
                <w:i/>
              </w:rPr>
              <w:t>05/0</w:t>
            </w:r>
            <w:r>
              <w:rPr>
                <w:rFonts w:ascii="Times New Roman" w:hAnsi="Times New Roman"/>
                <w:i/>
              </w:rPr>
              <w:t>6</w:t>
            </w:r>
          </w:p>
        </w:tc>
        <w:tc>
          <w:tcPr>
            <w:tcW w:w="540" w:type="dxa"/>
            <w:tcBorders>
              <w:top w:val="single" w:sz="4" w:space="0" w:color="auto"/>
              <w:left w:val="single" w:sz="4" w:space="0" w:color="auto"/>
              <w:bottom w:val="single" w:sz="4" w:space="0" w:color="auto"/>
              <w:right w:val="single" w:sz="4" w:space="0" w:color="auto"/>
            </w:tcBorders>
          </w:tcPr>
          <w:p w:rsidR="00121F0F" w:rsidRPr="009A71FF" w:rsidRDefault="00121F0F" w:rsidP="00850C6B">
            <w:pPr>
              <w:jc w:val="both"/>
              <w:rPr>
                <w:rFonts w:ascii="Times New Roman" w:hAnsi="Times New Roman"/>
                <w:szCs w:val="24"/>
              </w:rPr>
            </w:pPr>
            <w:r>
              <w:rPr>
                <w:rFonts w:ascii="Times New Roman" w:hAnsi="Times New Roman"/>
                <w:szCs w:val="24"/>
              </w:rPr>
              <w:t>11</w:t>
            </w:r>
          </w:p>
        </w:tc>
        <w:tc>
          <w:tcPr>
            <w:tcW w:w="4590" w:type="dxa"/>
            <w:tcBorders>
              <w:top w:val="single" w:sz="4" w:space="0" w:color="auto"/>
              <w:left w:val="single" w:sz="4" w:space="0" w:color="auto"/>
              <w:bottom w:val="single" w:sz="4" w:space="0" w:color="auto"/>
              <w:right w:val="single" w:sz="4" w:space="0" w:color="auto"/>
            </w:tcBorders>
          </w:tcPr>
          <w:p w:rsidR="00121F0F" w:rsidRPr="009A71FF" w:rsidRDefault="00353361" w:rsidP="00353361">
            <w:pPr>
              <w:rPr>
                <w:rFonts w:ascii="Times New Roman" w:hAnsi="Times New Roman"/>
                <w:szCs w:val="24"/>
              </w:rPr>
            </w:pPr>
            <w:r>
              <w:rPr>
                <w:rFonts w:ascii="Times New Roman" w:hAnsi="Times New Roman"/>
                <w:szCs w:val="24"/>
              </w:rPr>
              <w:t>Improving</w:t>
            </w:r>
            <w:r w:rsidR="00FE12A8">
              <w:rPr>
                <w:rFonts w:ascii="Times New Roman" w:hAnsi="Times New Roman"/>
                <w:szCs w:val="24"/>
              </w:rPr>
              <w:t xml:space="preserve"> </w:t>
            </w:r>
            <w:r>
              <w:rPr>
                <w:rFonts w:ascii="Times New Roman" w:hAnsi="Times New Roman"/>
                <w:szCs w:val="24"/>
              </w:rPr>
              <w:t>Y</w:t>
            </w:r>
            <w:r w:rsidR="00FE12A8">
              <w:rPr>
                <w:rFonts w:ascii="Times New Roman" w:hAnsi="Times New Roman"/>
                <w:szCs w:val="24"/>
              </w:rPr>
              <w:t xml:space="preserve">our </w:t>
            </w:r>
            <w:r>
              <w:rPr>
                <w:rFonts w:ascii="Times New Roman" w:hAnsi="Times New Roman"/>
                <w:szCs w:val="24"/>
              </w:rPr>
              <w:t>P</w:t>
            </w:r>
            <w:r w:rsidR="00FE12A8">
              <w:rPr>
                <w:rFonts w:ascii="Times New Roman" w:hAnsi="Times New Roman"/>
                <w:szCs w:val="24"/>
              </w:rPr>
              <w:t xml:space="preserve">aper </w:t>
            </w:r>
          </w:p>
        </w:tc>
        <w:tc>
          <w:tcPr>
            <w:tcW w:w="153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8A285E">
            <w:pPr>
              <w:rPr>
                <w:rFonts w:ascii="Times New Roman" w:hAnsi="Times New Roman"/>
                <w:szCs w:val="24"/>
              </w:rPr>
            </w:pPr>
          </w:p>
        </w:tc>
        <w:tc>
          <w:tcPr>
            <w:tcW w:w="1368" w:type="dxa"/>
            <w:tcBorders>
              <w:top w:val="single" w:sz="4" w:space="0" w:color="auto"/>
              <w:left w:val="single" w:sz="4" w:space="0" w:color="auto"/>
              <w:bottom w:val="single" w:sz="4" w:space="0" w:color="auto"/>
              <w:right w:val="single" w:sz="4" w:space="0" w:color="auto"/>
            </w:tcBorders>
          </w:tcPr>
          <w:p w:rsidR="00121F0F" w:rsidRPr="009A71FF" w:rsidRDefault="00121F0F" w:rsidP="001D018B">
            <w:pPr>
              <w:jc w:val="both"/>
              <w:rPr>
                <w:rFonts w:ascii="Times New Roman" w:hAnsi="Times New Roman"/>
                <w:szCs w:val="24"/>
              </w:rPr>
            </w:pPr>
          </w:p>
        </w:tc>
      </w:tr>
      <w:tr w:rsidR="00121F0F" w:rsidRPr="00F57676" w:rsidTr="00664347">
        <w:tc>
          <w:tcPr>
            <w:tcW w:w="810" w:type="dxa"/>
            <w:tcBorders>
              <w:top w:val="single" w:sz="4" w:space="0" w:color="auto"/>
              <w:left w:val="single" w:sz="4" w:space="0" w:color="auto"/>
              <w:bottom w:val="single" w:sz="4" w:space="0" w:color="auto"/>
              <w:right w:val="single" w:sz="4" w:space="0" w:color="auto"/>
            </w:tcBorders>
            <w:vAlign w:val="center"/>
          </w:tcPr>
          <w:p w:rsidR="00121F0F" w:rsidRPr="00222163" w:rsidRDefault="00121F0F" w:rsidP="008E785C">
            <w:pPr>
              <w:rPr>
                <w:rFonts w:ascii="Times New Roman" w:hAnsi="Times New Roman"/>
                <w:i/>
              </w:rPr>
            </w:pPr>
            <w:r w:rsidRPr="00222163">
              <w:rPr>
                <w:rFonts w:ascii="Times New Roman" w:hAnsi="Times New Roman"/>
                <w:i/>
              </w:rPr>
              <w:t>05/0</w:t>
            </w:r>
            <w:r>
              <w:rPr>
                <w:rFonts w:ascii="Times New Roman" w:hAnsi="Times New Roman"/>
                <w:i/>
              </w:rPr>
              <w:t>8</w:t>
            </w:r>
          </w:p>
        </w:tc>
        <w:tc>
          <w:tcPr>
            <w:tcW w:w="54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p>
        </w:tc>
        <w:tc>
          <w:tcPr>
            <w:tcW w:w="4590" w:type="dxa"/>
            <w:tcBorders>
              <w:top w:val="single" w:sz="4" w:space="0" w:color="auto"/>
              <w:left w:val="single" w:sz="4" w:space="0" w:color="auto"/>
              <w:bottom w:val="single" w:sz="4" w:space="0" w:color="auto"/>
              <w:right w:val="single" w:sz="4" w:space="0" w:color="auto"/>
            </w:tcBorders>
            <w:vAlign w:val="center"/>
          </w:tcPr>
          <w:p w:rsidR="00121F0F" w:rsidRPr="009A71FF" w:rsidRDefault="00FC0393" w:rsidP="00FC0393">
            <w:pPr>
              <w:rPr>
                <w:rFonts w:ascii="Times New Roman" w:hAnsi="Times New Roman"/>
                <w:szCs w:val="24"/>
              </w:rPr>
            </w:pPr>
            <w:r>
              <w:rPr>
                <w:rFonts w:ascii="Times New Roman" w:hAnsi="Times New Roman"/>
                <w:szCs w:val="24"/>
              </w:rPr>
              <w:t>Finish your paper!</w:t>
            </w:r>
          </w:p>
        </w:tc>
        <w:tc>
          <w:tcPr>
            <w:tcW w:w="1530"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p>
        </w:tc>
        <w:tc>
          <w:tcPr>
            <w:tcW w:w="1368" w:type="dxa"/>
            <w:tcBorders>
              <w:top w:val="single" w:sz="4" w:space="0" w:color="auto"/>
              <w:left w:val="single" w:sz="4" w:space="0" w:color="auto"/>
              <w:bottom w:val="single" w:sz="4" w:space="0" w:color="auto"/>
              <w:right w:val="single" w:sz="4" w:space="0" w:color="auto"/>
            </w:tcBorders>
            <w:vAlign w:val="center"/>
          </w:tcPr>
          <w:p w:rsidR="00121F0F" w:rsidRPr="009A71FF" w:rsidRDefault="00121F0F" w:rsidP="00535954">
            <w:pPr>
              <w:rPr>
                <w:rFonts w:ascii="Times New Roman" w:hAnsi="Times New Roman"/>
                <w:szCs w:val="24"/>
              </w:rPr>
            </w:pPr>
            <w:r w:rsidRPr="00535954">
              <w:rPr>
                <w:rFonts w:ascii="Times New Roman" w:hAnsi="Times New Roman"/>
                <w:b/>
                <w:i/>
                <w:szCs w:val="24"/>
              </w:rPr>
              <w:t>Final Draft</w:t>
            </w:r>
          </w:p>
        </w:tc>
      </w:tr>
    </w:tbl>
    <w:p w:rsidR="00797D7A" w:rsidRDefault="00797D7A">
      <w:pPr>
        <w:pStyle w:val="WPNormal"/>
        <w:rPr>
          <w:rFonts w:ascii="Times New Roman" w:hAnsi="Times New Roman"/>
        </w:rPr>
      </w:pPr>
    </w:p>
    <w:p w:rsidR="009F2693" w:rsidRDefault="009F2693">
      <w:pPr>
        <w:pStyle w:val="WPNormal"/>
        <w:rPr>
          <w:rFonts w:ascii="Times New Roman" w:hAnsi="Times New Roman"/>
        </w:rPr>
      </w:pPr>
      <w:r>
        <w:rPr>
          <w:rFonts w:ascii="Times New Roman" w:hAnsi="Times New Roman"/>
        </w:rPr>
        <w:t>*Because of a conference I am attending, this lab is due Thursday by 3 PM.</w:t>
      </w:r>
    </w:p>
    <w:p w:rsidR="009F2693" w:rsidRDefault="009F2693">
      <w:pPr>
        <w:pStyle w:val="WPNormal"/>
        <w:rPr>
          <w:rFonts w:ascii="Times New Roman" w:hAnsi="Times New Roman"/>
        </w:rPr>
      </w:pPr>
    </w:p>
    <w:p w:rsidR="002D4004" w:rsidRDefault="00841F89">
      <w:pPr>
        <w:pStyle w:val="WPNormal"/>
        <w:rPr>
          <w:rFonts w:ascii="Times New Roman" w:hAnsi="Times New Roman"/>
          <w:b/>
        </w:rPr>
      </w:pPr>
      <w:r w:rsidRPr="00E30B96">
        <w:rPr>
          <w:rFonts w:ascii="Times New Roman" w:hAnsi="Times New Roman"/>
          <w:b/>
        </w:rPr>
        <w:t>Note:  This syllabus is subject to change at the discretion of the Professor.</w:t>
      </w:r>
    </w:p>
    <w:sectPr w:rsidR="002D4004" w:rsidSect="00BE0F1F">
      <w:type w:val="continuous"/>
      <w:pgSz w:w="12240" w:h="15840"/>
      <w:pgMar w:top="1440" w:right="1440" w:bottom="1440" w:left="1440" w:header="144" w:footer="14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34D" w:rsidRPr="00F0257C" w:rsidRDefault="0052634D" w:rsidP="00B40585">
      <w:pPr>
        <w:pStyle w:val="PlainText"/>
        <w:rPr>
          <w:rFonts w:ascii="Times" w:eastAsia="Times New Roman" w:hAnsi="Times"/>
        </w:rPr>
      </w:pPr>
      <w:r>
        <w:separator/>
      </w:r>
    </w:p>
  </w:endnote>
  <w:endnote w:type="continuationSeparator" w:id="0">
    <w:p w:rsidR="0052634D" w:rsidRPr="00F0257C" w:rsidRDefault="0052634D" w:rsidP="00B40585">
      <w:pPr>
        <w:pStyle w:val="PlainText"/>
        <w:rPr>
          <w:rFonts w:ascii="Times" w:eastAsia="Times New Roman" w:hAnsi="Times"/>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onaco">
    <w:altName w:val="Courier New"/>
    <w:panose1 w:val="00000000000000000000"/>
    <w:charset w:val="4D"/>
    <w:family w:val="auto"/>
    <w:notTrueType/>
    <w:pitch w:val="default"/>
    <w:sig w:usb0="00000000" w:usb1="00000000" w:usb2="00000000" w:usb3="00000000" w:csb0="00000000" w:csb1="00000000"/>
  </w:font>
  <w:font w:name="Geneva">
    <w:altName w:val="Arial"/>
    <w:panose1 w:val="00000000000000000000"/>
    <w:charset w:val="4D"/>
    <w:family w:val="auto"/>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D8" w:rsidRDefault="002E69F1" w:rsidP="00D427CC">
    <w:pPr>
      <w:pStyle w:val="Footer"/>
      <w:spacing w:before="60"/>
      <w:ind w:right="-360"/>
      <w:jc w:val="center"/>
      <w:rPr>
        <w:rStyle w:val="PageNumber"/>
        <w:rFonts w:ascii="Arial Black" w:hAnsi="Arial Black"/>
        <w:b/>
        <w:sz w:val="16"/>
      </w:rPr>
    </w:pPr>
    <w:r w:rsidRPr="002E69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126pt;margin-top:2.15pt;width:351pt;height:9pt;z-index:251659264" o:hrpct="0" o:hralign="right" o:hr="t">
          <v:imagedata r:id="rId1" o:title="BD10289_flipped_"/>
          <o:lock v:ext="edit" aspectratio="f"/>
          <w10:wrap type="square"/>
        </v:shape>
      </w:pict>
    </w:r>
  </w:p>
  <w:p w:rsidR="005417D8" w:rsidRDefault="005417D8"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Pr>
        <w:rFonts w:ascii="Arial Black" w:hAnsi="Arial Black"/>
        <w:bCs/>
        <w:sz w:val="16"/>
      </w:rPr>
      <w:t xml:space="preserve">Page </w:t>
    </w:r>
    <w:r w:rsidR="002E69F1">
      <w:rPr>
        <w:rFonts w:ascii="Arial Black" w:hAnsi="Arial Black"/>
        <w:bCs/>
        <w:sz w:val="16"/>
      </w:rPr>
      <w:fldChar w:fldCharType="begin"/>
    </w:r>
    <w:r>
      <w:rPr>
        <w:rFonts w:ascii="Arial Black" w:hAnsi="Arial Black"/>
        <w:bCs/>
        <w:sz w:val="16"/>
      </w:rPr>
      <w:instrText xml:space="preserve"> PAGE </w:instrText>
    </w:r>
    <w:r w:rsidR="002E69F1">
      <w:rPr>
        <w:rFonts w:ascii="Arial Black" w:hAnsi="Arial Black"/>
        <w:bCs/>
        <w:sz w:val="16"/>
      </w:rPr>
      <w:fldChar w:fldCharType="separate"/>
    </w:r>
    <w:r w:rsidR="00C3432E">
      <w:rPr>
        <w:rFonts w:ascii="Arial Black" w:hAnsi="Arial Black"/>
        <w:bCs/>
        <w:noProof/>
        <w:sz w:val="16"/>
      </w:rPr>
      <w:t>1</w:t>
    </w:r>
    <w:r w:rsidR="002E69F1">
      <w:rPr>
        <w:rFonts w:ascii="Arial Black" w:hAnsi="Arial Black"/>
        <w:bCs/>
        <w:sz w:val="16"/>
      </w:rPr>
      <w:fldChar w:fldCharType="end"/>
    </w:r>
    <w:r>
      <w:rPr>
        <w:rFonts w:ascii="Arial Black" w:hAnsi="Arial Black"/>
        <w:bCs/>
        <w:sz w:val="16"/>
      </w:rPr>
      <w:t xml:space="preserve"> of </w:t>
    </w:r>
    <w:r w:rsidR="002E69F1">
      <w:rPr>
        <w:rFonts w:ascii="Arial Black" w:hAnsi="Arial Black"/>
        <w:bCs/>
        <w:sz w:val="16"/>
      </w:rPr>
      <w:fldChar w:fldCharType="begin"/>
    </w:r>
    <w:r>
      <w:rPr>
        <w:rFonts w:ascii="Arial Black" w:hAnsi="Arial Black"/>
        <w:bCs/>
        <w:sz w:val="16"/>
      </w:rPr>
      <w:instrText xml:space="preserve"> NUMPAGES </w:instrText>
    </w:r>
    <w:r w:rsidR="002E69F1">
      <w:rPr>
        <w:rFonts w:ascii="Arial Black" w:hAnsi="Arial Black"/>
        <w:bCs/>
        <w:sz w:val="16"/>
      </w:rPr>
      <w:fldChar w:fldCharType="separate"/>
    </w:r>
    <w:r w:rsidR="00C3432E">
      <w:rPr>
        <w:rFonts w:ascii="Arial Black" w:hAnsi="Arial Black"/>
        <w:bCs/>
        <w:noProof/>
        <w:sz w:val="16"/>
      </w:rPr>
      <w:t>6</w:t>
    </w:r>
    <w:r w:rsidR="002E69F1">
      <w:rPr>
        <w:rFonts w:ascii="Arial Black" w:hAnsi="Arial Black"/>
        <w:bCs/>
        <w:sz w:val="16"/>
      </w:rPr>
      <w:fldChar w:fldCharType="end"/>
    </w:r>
    <w:r>
      <w:rPr>
        <w:rFonts w:ascii="Arial Black" w:hAnsi="Arial Black"/>
        <w:bCs/>
        <w:sz w:val="16"/>
      </w:rPr>
      <w:t xml:space="preserve">      www.bethanywv.edu</w:t>
    </w:r>
  </w:p>
  <w:p w:rsidR="005417D8" w:rsidRDefault="005417D8">
    <w:pPr>
      <w:pStyle w:val="WPFooter"/>
      <w:jc w:val="center"/>
      <w:rPr>
        <w:rFonts w:ascii="Times" w:hAnsi="Times"/>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CC" w:rsidRDefault="002E69F1" w:rsidP="00D427CC">
    <w:pPr>
      <w:pStyle w:val="Footer"/>
      <w:spacing w:before="60"/>
      <w:ind w:right="-360"/>
      <w:jc w:val="center"/>
      <w:rPr>
        <w:rStyle w:val="PageNumber"/>
        <w:rFonts w:ascii="Arial Black" w:hAnsi="Arial Black"/>
        <w:b/>
        <w:sz w:val="16"/>
      </w:rPr>
    </w:pPr>
    <w:r w:rsidRPr="002E69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6pt;margin-top:2.15pt;width:351pt;height:9pt;z-index:251657216" o:hrpct="0" o:hralign="right" o:hr="t">
          <v:imagedata r:id="rId1" o:title="BD10289_flipped_"/>
          <o:lock v:ext="edit" aspectratio="f"/>
          <w10:wrap type="square"/>
        </v:shape>
      </w:pict>
    </w:r>
  </w:p>
  <w:p w:rsidR="00D427CC" w:rsidRDefault="00BE0F1F" w:rsidP="00BE0F1F">
    <w:pPr>
      <w:pStyle w:val="Footer"/>
      <w:tabs>
        <w:tab w:val="center" w:pos="4680"/>
        <w:tab w:val="right" w:pos="9360"/>
      </w:tabs>
    </w:pPr>
    <w:r w:rsidRPr="00BE0F1F">
      <w:rPr>
        <w:rFonts w:ascii="Arial" w:hAnsi="Arial" w:cs="Arial"/>
        <w:i/>
        <w:sz w:val="22"/>
        <w:szCs w:val="22"/>
      </w:rPr>
      <w:t>Engage the Mind, Embolden the Spirit, Enlarge the World</w:t>
    </w:r>
    <w:r>
      <w:rPr>
        <w:rFonts w:ascii="Arial" w:hAnsi="Arial" w:cs="Arial"/>
        <w:i/>
        <w:sz w:val="22"/>
        <w:szCs w:val="22"/>
      </w:rPr>
      <w:t xml:space="preserve">    </w:t>
    </w:r>
    <w:r>
      <w:rPr>
        <w:rFonts w:ascii="Arial" w:hAnsi="Arial" w:cs="Arial"/>
        <w:i/>
        <w:sz w:val="22"/>
        <w:szCs w:val="22"/>
      </w:rPr>
      <w:tab/>
      <w:t xml:space="preserve">     </w:t>
    </w:r>
    <w:r w:rsidR="00274DEF">
      <w:rPr>
        <w:rFonts w:ascii="Arial Black" w:hAnsi="Arial Black"/>
        <w:bCs/>
        <w:sz w:val="16"/>
      </w:rPr>
      <w:t xml:space="preserve">Page </w:t>
    </w:r>
    <w:r w:rsidR="002E69F1">
      <w:rPr>
        <w:rFonts w:ascii="Arial Black" w:hAnsi="Arial Black"/>
        <w:bCs/>
        <w:sz w:val="16"/>
      </w:rPr>
      <w:fldChar w:fldCharType="begin"/>
    </w:r>
    <w:r w:rsidR="00274DEF">
      <w:rPr>
        <w:rFonts w:ascii="Arial Black" w:hAnsi="Arial Black"/>
        <w:bCs/>
        <w:sz w:val="16"/>
      </w:rPr>
      <w:instrText xml:space="preserve"> PAGE </w:instrText>
    </w:r>
    <w:r w:rsidR="002E69F1">
      <w:rPr>
        <w:rFonts w:ascii="Arial Black" w:hAnsi="Arial Black"/>
        <w:bCs/>
        <w:sz w:val="16"/>
      </w:rPr>
      <w:fldChar w:fldCharType="separate"/>
    </w:r>
    <w:r w:rsidR="00C3432E">
      <w:rPr>
        <w:rFonts w:ascii="Arial Black" w:hAnsi="Arial Black"/>
        <w:bCs/>
        <w:noProof/>
        <w:sz w:val="16"/>
      </w:rPr>
      <w:t>6</w:t>
    </w:r>
    <w:r w:rsidR="002E69F1">
      <w:rPr>
        <w:rFonts w:ascii="Arial Black" w:hAnsi="Arial Black"/>
        <w:bCs/>
        <w:sz w:val="16"/>
      </w:rPr>
      <w:fldChar w:fldCharType="end"/>
    </w:r>
    <w:r w:rsidR="00274DEF">
      <w:rPr>
        <w:rFonts w:ascii="Arial Black" w:hAnsi="Arial Black"/>
        <w:bCs/>
        <w:sz w:val="16"/>
      </w:rPr>
      <w:t xml:space="preserve"> of </w:t>
    </w:r>
    <w:r w:rsidR="002E69F1">
      <w:rPr>
        <w:rFonts w:ascii="Arial Black" w:hAnsi="Arial Black"/>
        <w:bCs/>
        <w:sz w:val="16"/>
      </w:rPr>
      <w:fldChar w:fldCharType="begin"/>
    </w:r>
    <w:r w:rsidR="00274DEF">
      <w:rPr>
        <w:rFonts w:ascii="Arial Black" w:hAnsi="Arial Black"/>
        <w:bCs/>
        <w:sz w:val="16"/>
      </w:rPr>
      <w:instrText xml:space="preserve"> NUMPAGES </w:instrText>
    </w:r>
    <w:r w:rsidR="002E69F1">
      <w:rPr>
        <w:rFonts w:ascii="Arial Black" w:hAnsi="Arial Black"/>
        <w:bCs/>
        <w:sz w:val="16"/>
      </w:rPr>
      <w:fldChar w:fldCharType="separate"/>
    </w:r>
    <w:r w:rsidR="00C3432E">
      <w:rPr>
        <w:rFonts w:ascii="Arial Black" w:hAnsi="Arial Black"/>
        <w:bCs/>
        <w:noProof/>
        <w:sz w:val="16"/>
      </w:rPr>
      <w:t>6</w:t>
    </w:r>
    <w:r w:rsidR="002E69F1">
      <w:rPr>
        <w:rFonts w:ascii="Arial Black" w:hAnsi="Arial Black"/>
        <w:bCs/>
        <w:sz w:val="16"/>
      </w:rPr>
      <w:fldChar w:fldCharType="end"/>
    </w:r>
    <w:r w:rsidR="00274DEF">
      <w:rPr>
        <w:rFonts w:ascii="Arial Black" w:hAnsi="Arial Black"/>
        <w:bCs/>
        <w:sz w:val="16"/>
      </w:rPr>
      <w:t xml:space="preserve">      </w:t>
    </w:r>
    <w:r w:rsidR="00D427CC">
      <w:rPr>
        <w:rFonts w:ascii="Arial Black" w:hAnsi="Arial Black"/>
        <w:bCs/>
        <w:sz w:val="16"/>
      </w:rPr>
      <w:t>www.bethanywv.edu</w:t>
    </w:r>
  </w:p>
  <w:p w:rsidR="00931778" w:rsidRDefault="00931778">
    <w:pPr>
      <w:pStyle w:val="WPFooter"/>
      <w:jc w:val="center"/>
      <w:rPr>
        <w:rFonts w:ascii="Times" w:hAnsi="Times"/>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34D" w:rsidRPr="00F0257C" w:rsidRDefault="0052634D" w:rsidP="00B40585">
      <w:pPr>
        <w:pStyle w:val="PlainText"/>
        <w:rPr>
          <w:rFonts w:ascii="Times" w:eastAsia="Times New Roman" w:hAnsi="Times"/>
        </w:rPr>
      </w:pPr>
      <w:r>
        <w:separator/>
      </w:r>
    </w:p>
  </w:footnote>
  <w:footnote w:type="continuationSeparator" w:id="0">
    <w:p w:rsidR="0052634D" w:rsidRPr="00F0257C" w:rsidRDefault="0052634D" w:rsidP="00B40585">
      <w:pPr>
        <w:pStyle w:val="PlainText"/>
        <w:rPr>
          <w:rFonts w:ascii="Times" w:eastAsia="Times New Roman" w:hAnsi="Time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D8" w:rsidRDefault="0068543F"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8665" cy="1104265"/>
          <wp:effectExtent l="19050" t="0" r="635" b="0"/>
          <wp:docPr id="1"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18665" cy="1104265"/>
                  </a:xfrm>
                  <a:prstGeom prst="rect">
                    <a:avLst/>
                  </a:prstGeom>
                  <a:noFill/>
                  <a:ln w="9525">
                    <a:noFill/>
                    <a:miter lim="800000"/>
                    <a:headEnd/>
                    <a:tailEnd/>
                  </a:ln>
                </pic:spPr>
              </pic:pic>
            </a:graphicData>
          </a:graphic>
        </wp:inline>
      </w:drawing>
    </w:r>
  </w:p>
  <w:p w:rsidR="005417D8" w:rsidRDefault="002E69F1" w:rsidP="00D427CC">
    <w:pPr>
      <w:pStyle w:val="Header"/>
      <w:tabs>
        <w:tab w:val="clear" w:pos="8640"/>
        <w:tab w:val="left" w:pos="-2160"/>
        <w:tab w:val="left" w:pos="4890"/>
        <w:tab w:val="right" w:pos="9180"/>
      </w:tabs>
      <w:rPr>
        <w:rFonts w:ascii="Arial Black" w:hAnsi="Arial Black"/>
        <w:b/>
        <w:bCs/>
      </w:rPr>
    </w:pPr>
    <w:r w:rsidRPr="002E69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7pt;margin-top:3.6pt;width:7in;height:8.4pt;z-index:-251658240;mso-wrap-edited:f" wrapcoords="188 0 -38 10800 -38 15120 225 19440 375 19440 21600 15120 21600 8640 412 0 188 0" o:hrpct="0" o:hralign="center" o:hr="t">
          <v:imagedata r:id="rId2" o:title="BD10289_"/>
          <w10:wrap type="tight"/>
        </v:shape>
      </w:pict>
    </w:r>
    <w:r w:rsidR="005417D8">
      <w:rPr>
        <w:rFonts w:ascii="Arial Black" w:hAnsi="Arial Black"/>
        <w:b/>
        <w:bCs/>
      </w:rPr>
      <w:tab/>
    </w:r>
    <w:r w:rsidR="005417D8">
      <w:rPr>
        <w:rFonts w:ascii="Arial Black" w:hAnsi="Arial Black"/>
        <w:b/>
        <w:bCs/>
      </w:rPr>
      <w:tab/>
    </w:r>
  </w:p>
  <w:p w:rsidR="005417D8" w:rsidRDefault="005417D8"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5417D8" w:rsidRPr="00BE0F1F" w:rsidRDefault="005417D8"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5417D8" w:rsidRDefault="00541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CC" w:rsidRDefault="0068543F" w:rsidP="00D427CC">
    <w:pPr>
      <w:pStyle w:val="Subtitle"/>
      <w:pBdr>
        <w:bottom w:val="none" w:sz="0" w:space="0" w:color="auto"/>
      </w:pBdr>
      <w:tabs>
        <w:tab w:val="left" w:pos="360"/>
      </w:tabs>
      <w:spacing w:before="120" w:line="240" w:lineRule="auto"/>
      <w:jc w:val="left"/>
      <w:rPr>
        <w:color w:val="auto"/>
        <w:sz w:val="16"/>
      </w:rPr>
    </w:pPr>
    <w:r>
      <w:rPr>
        <w:noProof/>
        <w:color w:val="auto"/>
        <w:sz w:val="16"/>
      </w:rPr>
      <w:drawing>
        <wp:inline distT="0" distB="0" distL="0" distR="0">
          <wp:extent cx="2018665" cy="1104265"/>
          <wp:effectExtent l="19050" t="0" r="635" b="0"/>
          <wp:docPr id="2" name="Picture 1" descr="Bethany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hanyTower"/>
                  <pic:cNvPicPr>
                    <a:picLocks noChangeAspect="1" noChangeArrowheads="1"/>
                  </pic:cNvPicPr>
                </pic:nvPicPr>
                <pic:blipFill>
                  <a:blip r:embed="rId1"/>
                  <a:srcRect/>
                  <a:stretch>
                    <a:fillRect/>
                  </a:stretch>
                </pic:blipFill>
                <pic:spPr bwMode="auto">
                  <a:xfrm>
                    <a:off x="0" y="0"/>
                    <a:ext cx="2018665" cy="1104265"/>
                  </a:xfrm>
                  <a:prstGeom prst="rect">
                    <a:avLst/>
                  </a:prstGeom>
                  <a:noFill/>
                  <a:ln w="9525">
                    <a:noFill/>
                    <a:miter lim="800000"/>
                    <a:headEnd/>
                    <a:tailEnd/>
                  </a:ln>
                </pic:spPr>
              </pic:pic>
            </a:graphicData>
          </a:graphic>
        </wp:inline>
      </w:drawing>
    </w:r>
  </w:p>
  <w:p w:rsidR="00D427CC" w:rsidRDefault="002E69F1" w:rsidP="00D427CC">
    <w:pPr>
      <w:pStyle w:val="Header"/>
      <w:tabs>
        <w:tab w:val="clear" w:pos="8640"/>
        <w:tab w:val="left" w:pos="-2160"/>
        <w:tab w:val="left" w:pos="4890"/>
        <w:tab w:val="right" w:pos="9180"/>
      </w:tabs>
      <w:rPr>
        <w:rFonts w:ascii="Arial Black" w:hAnsi="Arial Black"/>
        <w:b/>
        <w:bCs/>
      </w:rPr>
    </w:pPr>
    <w:r w:rsidRPr="002E69F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7pt;margin-top:3.6pt;width:7in;height:8.4pt;z-index:-251660288;mso-wrap-edited:f" wrapcoords="188 0 -38 10800 -38 15120 225 19440 375 19440 21600 15120 21600 8640 412 0 188 0" o:hrpct="0" o:hralign="center" o:hr="t">
          <v:imagedata r:id="rId2" o:title="BD10289_"/>
          <w10:wrap type="tight"/>
        </v:shape>
      </w:pict>
    </w:r>
    <w:r w:rsidR="00D427CC">
      <w:rPr>
        <w:rFonts w:ascii="Arial Black" w:hAnsi="Arial Black"/>
        <w:b/>
        <w:bCs/>
      </w:rPr>
      <w:tab/>
    </w:r>
    <w:r w:rsidR="00D427CC">
      <w:rPr>
        <w:rFonts w:ascii="Arial Black" w:hAnsi="Arial Black"/>
        <w:b/>
        <w:bCs/>
      </w:rPr>
      <w:tab/>
    </w:r>
  </w:p>
  <w:p w:rsidR="00D427CC" w:rsidRDefault="00D427CC" w:rsidP="00D427CC">
    <w:pPr>
      <w:pStyle w:val="Header"/>
      <w:tabs>
        <w:tab w:val="clear" w:pos="8640"/>
        <w:tab w:val="left" w:pos="-2160"/>
        <w:tab w:val="left" w:pos="4890"/>
        <w:tab w:val="right" w:pos="9180"/>
      </w:tabs>
      <w:rPr>
        <w:rFonts w:ascii="Garamond" w:hAnsi="Garamond" w:cs="Arial"/>
        <w:b/>
        <w:bCs/>
        <w:sz w:val="36"/>
        <w:szCs w:val="36"/>
      </w:rPr>
    </w:pPr>
    <w:r>
      <w:rPr>
        <w:rFonts w:ascii="Garamond" w:hAnsi="Garamond" w:cs="Arial"/>
        <w:b/>
        <w:bCs/>
        <w:sz w:val="36"/>
        <w:szCs w:val="36"/>
      </w:rPr>
      <w:t>Course Syllabus</w:t>
    </w:r>
  </w:p>
  <w:p w:rsidR="00BE0F1F" w:rsidRPr="00BE0F1F" w:rsidRDefault="00BE0F1F" w:rsidP="00BE0F1F">
    <w:pPr>
      <w:pStyle w:val="Header"/>
      <w:tabs>
        <w:tab w:val="clear" w:pos="8640"/>
        <w:tab w:val="left" w:pos="-2160"/>
        <w:tab w:val="left" w:pos="4890"/>
        <w:tab w:val="right" w:pos="9180"/>
      </w:tabs>
      <w:jc w:val="right"/>
      <w:rPr>
        <w:rFonts w:ascii="Arial" w:hAnsi="Arial" w:cs="Arial"/>
        <w:i/>
        <w:szCs w:val="28"/>
      </w:rPr>
    </w:pPr>
    <w:r w:rsidRPr="00BE0F1F">
      <w:rPr>
        <w:rFonts w:ascii="Arial" w:hAnsi="Arial" w:cs="Arial"/>
        <w:i/>
        <w:sz w:val="22"/>
        <w:szCs w:val="22"/>
      </w:rPr>
      <w:t>Teaching and Learning form the mission of Bethany College</w:t>
    </w:r>
  </w:p>
  <w:p w:rsidR="00D427CC" w:rsidRDefault="00D427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5983"/>
    <w:multiLevelType w:val="hybridMultilevel"/>
    <w:tmpl w:val="A2726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0021EF"/>
    <w:multiLevelType w:val="hybridMultilevel"/>
    <w:tmpl w:val="E6DE7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D96DF7"/>
    <w:multiLevelType w:val="hybridMultilevel"/>
    <w:tmpl w:val="2410D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347260"/>
    <w:multiLevelType w:val="hybridMultilevel"/>
    <w:tmpl w:val="7C94D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0000"/>
  <w:documentProtection w:edit="forms" w:enforcement="0"/>
  <w:defaultTabStop w:val="720"/>
  <w:hyphenationZone w:val="0"/>
  <w:doNotHyphenateCaps/>
  <w:drawingGridHorizontalSpacing w:val="120"/>
  <w:drawingGridVerticalSpacing w:val="12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rsids>
    <w:rsidRoot w:val="002C0E99"/>
    <w:rsid w:val="00003A4D"/>
    <w:rsid w:val="000444A2"/>
    <w:rsid w:val="0004636E"/>
    <w:rsid w:val="000520B2"/>
    <w:rsid w:val="000677AF"/>
    <w:rsid w:val="00073AAF"/>
    <w:rsid w:val="00083466"/>
    <w:rsid w:val="000B75C6"/>
    <w:rsid w:val="000C5B8E"/>
    <w:rsid w:val="000D2543"/>
    <w:rsid w:val="000D286D"/>
    <w:rsid w:val="000D389E"/>
    <w:rsid w:val="000E110A"/>
    <w:rsid w:val="00113FCA"/>
    <w:rsid w:val="00121F0F"/>
    <w:rsid w:val="0012750F"/>
    <w:rsid w:val="00176787"/>
    <w:rsid w:val="001C3396"/>
    <w:rsid w:val="001D018B"/>
    <w:rsid w:val="001D58DA"/>
    <w:rsid w:val="00207B6E"/>
    <w:rsid w:val="00237D6A"/>
    <w:rsid w:val="00241317"/>
    <w:rsid w:val="0026429B"/>
    <w:rsid w:val="002644F8"/>
    <w:rsid w:val="00272142"/>
    <w:rsid w:val="00274DEF"/>
    <w:rsid w:val="00275819"/>
    <w:rsid w:val="00294766"/>
    <w:rsid w:val="002A53EC"/>
    <w:rsid w:val="002A6C9C"/>
    <w:rsid w:val="002A7746"/>
    <w:rsid w:val="002B04D5"/>
    <w:rsid w:val="002B0ACF"/>
    <w:rsid w:val="002C0E99"/>
    <w:rsid w:val="002D3F76"/>
    <w:rsid w:val="002D4004"/>
    <w:rsid w:val="002E69F1"/>
    <w:rsid w:val="00316E4A"/>
    <w:rsid w:val="00325C5C"/>
    <w:rsid w:val="00326A3E"/>
    <w:rsid w:val="00330448"/>
    <w:rsid w:val="00335F33"/>
    <w:rsid w:val="003500AA"/>
    <w:rsid w:val="00353361"/>
    <w:rsid w:val="00364D39"/>
    <w:rsid w:val="00386AC5"/>
    <w:rsid w:val="003B559B"/>
    <w:rsid w:val="003B7948"/>
    <w:rsid w:val="003D7968"/>
    <w:rsid w:val="003E190E"/>
    <w:rsid w:val="004979D8"/>
    <w:rsid w:val="004B67B9"/>
    <w:rsid w:val="004E5CA1"/>
    <w:rsid w:val="004E6257"/>
    <w:rsid w:val="00504C80"/>
    <w:rsid w:val="00520C39"/>
    <w:rsid w:val="0052634D"/>
    <w:rsid w:val="00535954"/>
    <w:rsid w:val="005417D8"/>
    <w:rsid w:val="0058622C"/>
    <w:rsid w:val="00591A4C"/>
    <w:rsid w:val="005B3554"/>
    <w:rsid w:val="005D0F7D"/>
    <w:rsid w:val="005D6BB0"/>
    <w:rsid w:val="005F1B63"/>
    <w:rsid w:val="006074B9"/>
    <w:rsid w:val="00607D09"/>
    <w:rsid w:val="0061648C"/>
    <w:rsid w:val="00616C56"/>
    <w:rsid w:val="0064171F"/>
    <w:rsid w:val="00664347"/>
    <w:rsid w:val="0068237C"/>
    <w:rsid w:val="0068543F"/>
    <w:rsid w:val="0068578E"/>
    <w:rsid w:val="006C1BCF"/>
    <w:rsid w:val="006C6AD6"/>
    <w:rsid w:val="006D4303"/>
    <w:rsid w:val="006E0EFD"/>
    <w:rsid w:val="006E1E38"/>
    <w:rsid w:val="0070024C"/>
    <w:rsid w:val="0072590D"/>
    <w:rsid w:val="007329A2"/>
    <w:rsid w:val="00746531"/>
    <w:rsid w:val="00762FC4"/>
    <w:rsid w:val="007636D7"/>
    <w:rsid w:val="007814BE"/>
    <w:rsid w:val="007908CC"/>
    <w:rsid w:val="00797A54"/>
    <w:rsid w:val="00797D7A"/>
    <w:rsid w:val="007C7686"/>
    <w:rsid w:val="007E36E3"/>
    <w:rsid w:val="007E46B7"/>
    <w:rsid w:val="007F1112"/>
    <w:rsid w:val="007F3CA2"/>
    <w:rsid w:val="00804B1F"/>
    <w:rsid w:val="00805234"/>
    <w:rsid w:val="00841F89"/>
    <w:rsid w:val="00850C6B"/>
    <w:rsid w:val="0085465B"/>
    <w:rsid w:val="008734FF"/>
    <w:rsid w:val="008924CC"/>
    <w:rsid w:val="00893A5F"/>
    <w:rsid w:val="008A276E"/>
    <w:rsid w:val="008A285E"/>
    <w:rsid w:val="008B4938"/>
    <w:rsid w:val="008B681A"/>
    <w:rsid w:val="008C058C"/>
    <w:rsid w:val="008D2675"/>
    <w:rsid w:val="008D3EF3"/>
    <w:rsid w:val="008D7D0A"/>
    <w:rsid w:val="008E785C"/>
    <w:rsid w:val="00904C71"/>
    <w:rsid w:val="009062C5"/>
    <w:rsid w:val="009064A8"/>
    <w:rsid w:val="0090666F"/>
    <w:rsid w:val="00925EEE"/>
    <w:rsid w:val="00931778"/>
    <w:rsid w:val="00941CD3"/>
    <w:rsid w:val="00976038"/>
    <w:rsid w:val="00994340"/>
    <w:rsid w:val="009A71FF"/>
    <w:rsid w:val="009B2D34"/>
    <w:rsid w:val="009B6D49"/>
    <w:rsid w:val="009D6977"/>
    <w:rsid w:val="009F2693"/>
    <w:rsid w:val="009F478D"/>
    <w:rsid w:val="009F66EB"/>
    <w:rsid w:val="00A44EB4"/>
    <w:rsid w:val="00A820ED"/>
    <w:rsid w:val="00A96D98"/>
    <w:rsid w:val="00AA07F9"/>
    <w:rsid w:val="00AC78AC"/>
    <w:rsid w:val="00AD4367"/>
    <w:rsid w:val="00AE20F7"/>
    <w:rsid w:val="00B05612"/>
    <w:rsid w:val="00B40585"/>
    <w:rsid w:val="00B42F2F"/>
    <w:rsid w:val="00B76851"/>
    <w:rsid w:val="00B860CB"/>
    <w:rsid w:val="00B90F0C"/>
    <w:rsid w:val="00BA1B7D"/>
    <w:rsid w:val="00BB6245"/>
    <w:rsid w:val="00BD0105"/>
    <w:rsid w:val="00BE0F1F"/>
    <w:rsid w:val="00C15FEC"/>
    <w:rsid w:val="00C177D3"/>
    <w:rsid w:val="00C3432E"/>
    <w:rsid w:val="00C67B98"/>
    <w:rsid w:val="00C725E1"/>
    <w:rsid w:val="00C75BCD"/>
    <w:rsid w:val="00CC5F6F"/>
    <w:rsid w:val="00CD6B57"/>
    <w:rsid w:val="00CE1337"/>
    <w:rsid w:val="00CF276E"/>
    <w:rsid w:val="00CF4A68"/>
    <w:rsid w:val="00D13B31"/>
    <w:rsid w:val="00D263AD"/>
    <w:rsid w:val="00D34E6C"/>
    <w:rsid w:val="00D37893"/>
    <w:rsid w:val="00D417B7"/>
    <w:rsid w:val="00D427CC"/>
    <w:rsid w:val="00D62819"/>
    <w:rsid w:val="00D74AFD"/>
    <w:rsid w:val="00D94CF8"/>
    <w:rsid w:val="00DB1994"/>
    <w:rsid w:val="00DD4AEF"/>
    <w:rsid w:val="00E30B96"/>
    <w:rsid w:val="00E435EE"/>
    <w:rsid w:val="00E635D1"/>
    <w:rsid w:val="00E71D83"/>
    <w:rsid w:val="00E72BCF"/>
    <w:rsid w:val="00E7533A"/>
    <w:rsid w:val="00E778D0"/>
    <w:rsid w:val="00E90B48"/>
    <w:rsid w:val="00E95C1F"/>
    <w:rsid w:val="00E962C2"/>
    <w:rsid w:val="00EC5ACE"/>
    <w:rsid w:val="00ED0FF5"/>
    <w:rsid w:val="00ED3FA5"/>
    <w:rsid w:val="00EF6FE7"/>
    <w:rsid w:val="00F04933"/>
    <w:rsid w:val="00F82161"/>
    <w:rsid w:val="00FA33C7"/>
    <w:rsid w:val="00FB22D8"/>
    <w:rsid w:val="00FC0393"/>
    <w:rsid w:val="00FD0674"/>
    <w:rsid w:val="00FE12A8"/>
    <w:rsid w:val="00FF0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F33"/>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sid w:val="00335F33"/>
    <w:rPr>
      <w:rFonts w:ascii="Monaco" w:hAnsi="Monaco"/>
      <w:sz w:val="24"/>
    </w:rPr>
  </w:style>
  <w:style w:type="paragraph" w:customStyle="1" w:styleId="WPNormal">
    <w:name w:val="WP_Normal"/>
    <w:basedOn w:val="WPWPDefaults"/>
    <w:rsid w:val="00335F33"/>
    <w:rPr>
      <w:rFonts w:ascii="Monaco" w:hAnsi="Monaco"/>
    </w:rPr>
  </w:style>
  <w:style w:type="paragraph" w:customStyle="1" w:styleId="WPWPDefaults">
    <w:name w:val="WP_WP Defaults"/>
    <w:rsid w:val="00335F33"/>
    <w:rPr>
      <w:rFonts w:ascii="Geneva" w:hAnsi="Geneva"/>
      <w:sz w:val="24"/>
    </w:rPr>
  </w:style>
  <w:style w:type="paragraph" w:styleId="Header">
    <w:name w:val="header"/>
    <w:basedOn w:val="Normal"/>
    <w:rsid w:val="00335F33"/>
    <w:pPr>
      <w:tabs>
        <w:tab w:val="center" w:pos="4320"/>
        <w:tab w:val="right" w:pos="8640"/>
      </w:tabs>
    </w:pPr>
  </w:style>
  <w:style w:type="paragraph" w:styleId="Footer">
    <w:name w:val="footer"/>
    <w:basedOn w:val="Normal"/>
    <w:rsid w:val="00335F33"/>
    <w:pPr>
      <w:tabs>
        <w:tab w:val="center" w:pos="4320"/>
        <w:tab w:val="right" w:pos="8640"/>
      </w:tabs>
    </w:pPr>
  </w:style>
  <w:style w:type="character" w:styleId="PageNumber">
    <w:name w:val="page number"/>
    <w:basedOn w:val="DefaultParagraphFont"/>
    <w:rsid w:val="00335F33"/>
  </w:style>
  <w:style w:type="paragraph" w:styleId="PlainText">
    <w:name w:val="Plain Text"/>
    <w:basedOn w:val="Normal"/>
    <w:rsid w:val="00335F33"/>
    <w:rPr>
      <w:rFonts w:ascii="Courier" w:eastAsia="Times" w:hAnsi="Courier"/>
    </w:rPr>
  </w:style>
  <w:style w:type="character" w:styleId="CommentReference">
    <w:name w:val="annotation reference"/>
    <w:basedOn w:val="DefaultParagraphFont"/>
    <w:semiHidden/>
    <w:rsid w:val="007928CA"/>
    <w:rPr>
      <w:sz w:val="16"/>
      <w:szCs w:val="16"/>
    </w:rPr>
  </w:style>
  <w:style w:type="paragraph" w:styleId="CommentText">
    <w:name w:val="annotation text"/>
    <w:basedOn w:val="Normal"/>
    <w:semiHidden/>
    <w:rsid w:val="007928CA"/>
    <w:rPr>
      <w:sz w:val="20"/>
    </w:rPr>
  </w:style>
  <w:style w:type="paragraph" w:styleId="CommentSubject">
    <w:name w:val="annotation subject"/>
    <w:basedOn w:val="CommentText"/>
    <w:next w:val="CommentText"/>
    <w:semiHidden/>
    <w:rsid w:val="007928CA"/>
    <w:rPr>
      <w:b/>
      <w:bCs/>
    </w:rPr>
  </w:style>
  <w:style w:type="paragraph" w:styleId="BalloonText">
    <w:name w:val="Balloon Text"/>
    <w:basedOn w:val="Normal"/>
    <w:semiHidden/>
    <w:rsid w:val="007928CA"/>
    <w:rPr>
      <w:rFonts w:ascii="Tahoma" w:hAnsi="Tahoma" w:cs="Tahoma"/>
      <w:sz w:val="16"/>
      <w:szCs w:val="16"/>
    </w:rPr>
  </w:style>
  <w:style w:type="paragraph" w:styleId="Subtitle">
    <w:name w:val="Subtitle"/>
    <w:basedOn w:val="Title"/>
    <w:next w:val="BodyText"/>
    <w:link w:val="SubtitleChar"/>
    <w:qFormat/>
    <w:rsid w:val="00D427CC"/>
    <w:pPr>
      <w:keepNext/>
      <w:pBdr>
        <w:bottom w:val="single" w:sz="6" w:space="14" w:color="808080"/>
      </w:pBdr>
      <w:spacing w:before="1940" w:after="0" w:line="200" w:lineRule="atLeast"/>
      <w:outlineLvl w:val="9"/>
    </w:pPr>
    <w:rPr>
      <w:rFonts w:ascii="Garamond" w:hAnsi="Garamond"/>
      <w:bCs w:val="0"/>
      <w:caps/>
      <w:color w:val="808080"/>
      <w:spacing w:val="30"/>
      <w:sz w:val="18"/>
      <w:szCs w:val="20"/>
    </w:rPr>
  </w:style>
  <w:style w:type="character" w:customStyle="1" w:styleId="SubtitleChar">
    <w:name w:val="Subtitle Char"/>
    <w:basedOn w:val="DefaultParagraphFont"/>
    <w:link w:val="Subtitle"/>
    <w:rsid w:val="00D427CC"/>
    <w:rPr>
      <w:rFonts w:ascii="Garamond" w:hAnsi="Garamond"/>
      <w:b/>
      <w:caps/>
      <w:color w:val="808080"/>
      <w:spacing w:val="30"/>
      <w:kern w:val="28"/>
      <w:sz w:val="18"/>
    </w:rPr>
  </w:style>
  <w:style w:type="paragraph" w:styleId="Title">
    <w:name w:val="Title"/>
    <w:basedOn w:val="Normal"/>
    <w:next w:val="Normal"/>
    <w:link w:val="TitleChar"/>
    <w:uiPriority w:val="10"/>
    <w:qFormat/>
    <w:rsid w:val="00D427CC"/>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427CC"/>
    <w:rPr>
      <w:rFonts w:ascii="Cambria" w:eastAsia="Times New Roman" w:hAnsi="Cambria" w:cs="Times New Roman"/>
      <w:b/>
      <w:bCs/>
      <w:kern w:val="28"/>
      <w:sz w:val="32"/>
      <w:szCs w:val="32"/>
    </w:rPr>
  </w:style>
  <w:style w:type="paragraph" w:styleId="BodyText">
    <w:name w:val="Body Text"/>
    <w:basedOn w:val="Normal"/>
    <w:link w:val="BodyTextChar"/>
    <w:uiPriority w:val="99"/>
    <w:semiHidden/>
    <w:unhideWhenUsed/>
    <w:rsid w:val="00D427CC"/>
    <w:pPr>
      <w:spacing w:after="120"/>
    </w:pPr>
  </w:style>
  <w:style w:type="character" w:customStyle="1" w:styleId="BodyTextChar">
    <w:name w:val="Body Text Char"/>
    <w:basedOn w:val="DefaultParagraphFont"/>
    <w:link w:val="BodyText"/>
    <w:uiPriority w:val="99"/>
    <w:semiHidden/>
    <w:rsid w:val="00D427CC"/>
    <w:rPr>
      <w:rFonts w:ascii="Times" w:hAnsi="Times"/>
      <w:sz w:val="24"/>
    </w:rPr>
  </w:style>
  <w:style w:type="table" w:styleId="TableGrid">
    <w:name w:val="Table Grid"/>
    <w:basedOn w:val="TableNormal"/>
    <w:uiPriority w:val="59"/>
    <w:rsid w:val="007636D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rsid w:val="000E110A"/>
    <w:rPr>
      <w:rFonts w:cs="Times New Roman"/>
    </w:rPr>
  </w:style>
  <w:style w:type="character" w:styleId="Hyperlink">
    <w:name w:val="Hyperlink"/>
    <w:uiPriority w:val="99"/>
    <w:rsid w:val="00797D7A"/>
    <w:rPr>
      <w:rFonts w:cs="Times New Roman"/>
      <w:color w:val="0000FF"/>
      <w:u w:val="single"/>
    </w:rPr>
  </w:style>
  <w:style w:type="character" w:customStyle="1" w:styleId="apple-style-span">
    <w:name w:val="apple-style-span"/>
    <w:basedOn w:val="DefaultParagraphFont"/>
    <w:rsid w:val="00804B1F"/>
  </w:style>
  <w:style w:type="character" w:styleId="Emphasis">
    <w:name w:val="Emphasis"/>
    <w:basedOn w:val="DefaultParagraphFont"/>
    <w:uiPriority w:val="20"/>
    <w:qFormat/>
    <w:rsid w:val="000D2543"/>
    <w:rPr>
      <w:i/>
      <w:iCs/>
    </w:rPr>
  </w:style>
  <w:style w:type="character" w:customStyle="1" w:styleId="apple-converted-space">
    <w:name w:val="apple-converted-space"/>
    <w:basedOn w:val="DefaultParagraphFont"/>
    <w:rsid w:val="000D25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CC87-36F9-49DA-8274-8A62CC08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1902</Words>
  <Characters>10205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Education 548: Effective College Teaching  </vt:lpstr>
    </vt:vector>
  </TitlesOfParts>
  <Company>Center for Learning and Teaching</Company>
  <LinksUpToDate>false</LinksUpToDate>
  <CharactersWithSpaces>12083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Education 548: Effective College Teaching  </dc:title>
  <dc:subject/>
  <dc:creator>deborah trumbull</dc:creator>
  <cp:keywords/>
  <cp:lastModifiedBy>David</cp:lastModifiedBy>
  <cp:revision>21</cp:revision>
  <cp:lastPrinted>2013-01-27T19:45:00Z</cp:lastPrinted>
  <dcterms:created xsi:type="dcterms:W3CDTF">2012-12-28T20:58:00Z</dcterms:created>
  <dcterms:modified xsi:type="dcterms:W3CDTF">2013-01-27T22:42:00Z</dcterms:modified>
</cp:coreProperties>
</file>