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4B41F1">
        <w:rPr>
          <w:b/>
          <w:smallCaps/>
          <w:sz w:val="32"/>
          <w:szCs w:val="32"/>
        </w:rPr>
        <w:t>04</w:t>
      </w:r>
      <w:r w:rsidR="00B416CC">
        <w:rPr>
          <w:b/>
          <w:smallCaps/>
          <w:sz w:val="32"/>
          <w:szCs w:val="32"/>
        </w:rPr>
        <w:t xml:space="preserve">: </w:t>
      </w:r>
      <w:r w:rsidR="00813F0A">
        <w:rPr>
          <w:b/>
          <w:smallCaps/>
          <w:sz w:val="32"/>
          <w:szCs w:val="32"/>
        </w:rPr>
        <w:t>Efficiency</w:t>
      </w:r>
      <w:r w:rsidR="004B41F1">
        <w:rPr>
          <w:b/>
          <w:smallCaps/>
          <w:sz w:val="32"/>
          <w:szCs w:val="32"/>
        </w:rPr>
        <w:t xml:space="preserve"> &amp; Gains From Trade</w:t>
      </w:r>
    </w:p>
    <w:p w:rsidR="00B64976" w:rsidRDefault="00B64976" w:rsidP="00E26695">
      <w:pPr>
        <w:jc w:val="center"/>
      </w:pPr>
    </w:p>
    <w:p w:rsidR="008C373C" w:rsidRDefault="00E00D8A" w:rsidP="008C373C">
      <w:pPr>
        <w:numPr>
          <w:ilvl w:val="0"/>
          <w:numId w:val="10"/>
        </w:numPr>
        <w:jc w:val="both"/>
        <w:rPr>
          <w:sz w:val="28"/>
          <w:szCs w:val="28"/>
        </w:rPr>
      </w:pPr>
      <w:r>
        <w:rPr>
          <w:sz w:val="28"/>
          <w:szCs w:val="28"/>
        </w:rPr>
        <w:t>Equ</w:t>
      </w:r>
      <w:r w:rsidR="00C27813">
        <w:rPr>
          <w:sz w:val="28"/>
          <w:szCs w:val="28"/>
        </w:rPr>
        <w:t>al</w:t>
      </w:r>
      <w:r>
        <w:rPr>
          <w:sz w:val="28"/>
          <w:szCs w:val="28"/>
        </w:rPr>
        <w:t>ity</w:t>
      </w:r>
    </w:p>
    <w:p w:rsidR="004D4478" w:rsidRPr="004B41F1" w:rsidRDefault="004D4478" w:rsidP="004B41F1">
      <w:pPr>
        <w:numPr>
          <w:ilvl w:val="1"/>
          <w:numId w:val="10"/>
        </w:numPr>
        <w:jc w:val="both"/>
        <w:rPr>
          <w:sz w:val="28"/>
          <w:szCs w:val="28"/>
        </w:rPr>
      </w:pPr>
      <w:r w:rsidRPr="004B41F1">
        <w:rPr>
          <w:sz w:val="28"/>
          <w:szCs w:val="28"/>
        </w:rPr>
        <w:t xml:space="preserve">A </w:t>
      </w:r>
      <w:r w:rsidRPr="004B41F1">
        <w:rPr>
          <w:i/>
          <w:sz w:val="28"/>
          <w:szCs w:val="28"/>
        </w:rPr>
        <w:t>social welfare function</w:t>
      </w:r>
      <w:r w:rsidRPr="004B41F1">
        <w:rPr>
          <w:sz w:val="28"/>
          <w:szCs w:val="28"/>
        </w:rPr>
        <w:t xml:space="preserve"> addresses this concern by assigning weights to people’s utility functions and then maximizing total utility to determine what is socially desirable. </w:t>
      </w:r>
    </w:p>
    <w:p w:rsidR="004B41F1" w:rsidRDefault="004B41F1" w:rsidP="00D643EC">
      <w:pPr>
        <w:numPr>
          <w:ilvl w:val="0"/>
          <w:numId w:val="10"/>
        </w:numPr>
        <w:jc w:val="both"/>
        <w:rPr>
          <w:sz w:val="28"/>
          <w:szCs w:val="28"/>
        </w:rPr>
      </w:pPr>
      <w:r w:rsidRPr="004B41F1">
        <w:rPr>
          <w:sz w:val="28"/>
          <w:szCs w:val="28"/>
        </w:rPr>
        <w:t>Welfare Theorems</w:t>
      </w:r>
    </w:p>
    <w:p w:rsidR="004B41F1" w:rsidRDefault="004B41F1" w:rsidP="004B41F1">
      <w:pPr>
        <w:numPr>
          <w:ilvl w:val="1"/>
          <w:numId w:val="10"/>
        </w:numPr>
        <w:jc w:val="both"/>
        <w:rPr>
          <w:sz w:val="28"/>
          <w:szCs w:val="28"/>
        </w:rPr>
      </w:pPr>
      <w:r>
        <w:rPr>
          <w:sz w:val="28"/>
          <w:szCs w:val="28"/>
        </w:rPr>
        <w:t>There are two theorems that come out of general equilibrium theories. We call these “welfare theorems.” Here, “welfare” has nothing to do with the government program. “Welfare” in economics-speak is about the social totals, or aggregate wealth.</w:t>
      </w:r>
    </w:p>
    <w:p w:rsidR="004B41F1" w:rsidRDefault="004B41F1" w:rsidP="000045B9">
      <w:pPr>
        <w:numPr>
          <w:ilvl w:val="1"/>
          <w:numId w:val="10"/>
        </w:numPr>
        <w:jc w:val="both"/>
        <w:rPr>
          <w:sz w:val="28"/>
          <w:szCs w:val="28"/>
        </w:rPr>
      </w:pPr>
      <w:r>
        <w:rPr>
          <w:i/>
          <w:sz w:val="28"/>
          <w:szCs w:val="28"/>
        </w:rPr>
        <w:t>First Fundamental Welfare Theorem</w:t>
      </w:r>
      <w:r>
        <w:rPr>
          <w:sz w:val="28"/>
          <w:szCs w:val="28"/>
        </w:rPr>
        <w:t xml:space="preserve">—market </w:t>
      </w:r>
      <w:proofErr w:type="spellStart"/>
      <w:r>
        <w:rPr>
          <w:sz w:val="28"/>
          <w:szCs w:val="28"/>
        </w:rPr>
        <w:t>equilibria</w:t>
      </w:r>
      <w:proofErr w:type="spellEnd"/>
      <w:r>
        <w:rPr>
          <w:sz w:val="28"/>
          <w:szCs w:val="28"/>
        </w:rPr>
        <w:t xml:space="preserve"> are Pareto efficient. By the basics of exchange, if something isn’t Pareto efficient then people will trade. Since </w:t>
      </w:r>
      <w:r w:rsidR="000045B9">
        <w:rPr>
          <w:sz w:val="28"/>
          <w:szCs w:val="28"/>
        </w:rPr>
        <w:t>the economic actors</w:t>
      </w:r>
      <w:r>
        <w:rPr>
          <w:sz w:val="28"/>
          <w:szCs w:val="28"/>
        </w:rPr>
        <w:t xml:space="preserve"> are changing of their own volition, this is not equilibrium.</w:t>
      </w:r>
    </w:p>
    <w:p w:rsidR="000045B9" w:rsidRPr="000045B9" w:rsidRDefault="000045B9" w:rsidP="000045B9">
      <w:pPr>
        <w:numPr>
          <w:ilvl w:val="2"/>
          <w:numId w:val="10"/>
        </w:numPr>
        <w:jc w:val="both"/>
        <w:rPr>
          <w:sz w:val="28"/>
          <w:szCs w:val="28"/>
        </w:rPr>
      </w:pPr>
      <w:r>
        <w:rPr>
          <w:sz w:val="28"/>
          <w:szCs w:val="28"/>
          <w:u w:val="single"/>
        </w:rPr>
        <w:t>Implication:</w:t>
      </w:r>
      <w:r>
        <w:rPr>
          <w:sz w:val="28"/>
          <w:szCs w:val="28"/>
        </w:rPr>
        <w:t xml:space="preserve"> competition tends towards efficient outcomes (the invisible hand); one does not need central planning to not waste resources.</w:t>
      </w:r>
    </w:p>
    <w:p w:rsidR="004B41F1" w:rsidRDefault="004B41F1" w:rsidP="004B41F1">
      <w:pPr>
        <w:numPr>
          <w:ilvl w:val="1"/>
          <w:numId w:val="10"/>
        </w:numPr>
        <w:jc w:val="both"/>
        <w:rPr>
          <w:sz w:val="28"/>
          <w:szCs w:val="28"/>
        </w:rPr>
      </w:pPr>
      <w:r>
        <w:rPr>
          <w:i/>
          <w:sz w:val="28"/>
          <w:szCs w:val="28"/>
        </w:rPr>
        <w:t>Second Fundamental Welfare Theorem</w:t>
      </w:r>
      <w:r>
        <w:rPr>
          <w:sz w:val="28"/>
          <w:szCs w:val="28"/>
        </w:rPr>
        <w:t xml:space="preserve">—every efficient outcome can be supported by some set of prices. </w:t>
      </w:r>
      <w:r w:rsidR="000045B9">
        <w:rPr>
          <w:sz w:val="28"/>
          <w:szCs w:val="28"/>
        </w:rPr>
        <w:t>(This is the converse of the first.)</w:t>
      </w:r>
    </w:p>
    <w:p w:rsidR="000045B9" w:rsidRDefault="000045B9" w:rsidP="000045B9">
      <w:pPr>
        <w:numPr>
          <w:ilvl w:val="2"/>
          <w:numId w:val="10"/>
        </w:numPr>
        <w:jc w:val="both"/>
        <w:rPr>
          <w:sz w:val="28"/>
          <w:szCs w:val="28"/>
        </w:rPr>
      </w:pPr>
      <w:r>
        <w:rPr>
          <w:sz w:val="28"/>
          <w:szCs w:val="28"/>
          <w:u w:val="single"/>
        </w:rPr>
        <w:t>Implication</w:t>
      </w:r>
      <w:r w:rsidRPr="000045B9">
        <w:rPr>
          <w:sz w:val="28"/>
          <w:szCs w:val="28"/>
          <w:u w:val="single"/>
        </w:rPr>
        <w:t>:</w:t>
      </w:r>
      <w:r>
        <w:rPr>
          <w:sz w:val="28"/>
          <w:szCs w:val="28"/>
        </w:rPr>
        <w:t xml:space="preserve"> To reach a particular outcome, all you need is the right redistribution of the </w:t>
      </w:r>
      <w:r>
        <w:rPr>
          <w:i/>
          <w:sz w:val="28"/>
          <w:szCs w:val="28"/>
        </w:rPr>
        <w:t>initial</w:t>
      </w:r>
      <w:r>
        <w:rPr>
          <w:sz w:val="28"/>
          <w:szCs w:val="28"/>
        </w:rPr>
        <w:t xml:space="preserve"> endowment.</w:t>
      </w:r>
    </w:p>
    <w:p w:rsidR="004D4478" w:rsidRDefault="00D643EC" w:rsidP="00D643EC">
      <w:pPr>
        <w:numPr>
          <w:ilvl w:val="0"/>
          <w:numId w:val="10"/>
        </w:numPr>
        <w:jc w:val="both"/>
        <w:rPr>
          <w:sz w:val="28"/>
          <w:szCs w:val="28"/>
        </w:rPr>
      </w:pPr>
      <w:r>
        <w:rPr>
          <w:sz w:val="28"/>
          <w:szCs w:val="28"/>
        </w:rPr>
        <w:t>P</w:t>
      </w:r>
      <w:r w:rsidR="004D4478">
        <w:rPr>
          <w:sz w:val="28"/>
          <w:szCs w:val="28"/>
        </w:rPr>
        <w:t>hilosophies of equality</w:t>
      </w:r>
    </w:p>
    <w:p w:rsidR="004D4478" w:rsidRDefault="004D4478" w:rsidP="00D643EC">
      <w:pPr>
        <w:numPr>
          <w:ilvl w:val="1"/>
          <w:numId w:val="10"/>
        </w:numPr>
        <w:jc w:val="both"/>
        <w:rPr>
          <w:sz w:val="28"/>
          <w:szCs w:val="28"/>
        </w:rPr>
      </w:pPr>
      <w:r>
        <w:rPr>
          <w:i/>
          <w:sz w:val="28"/>
          <w:szCs w:val="28"/>
        </w:rPr>
        <w:t>Egalitarian</w:t>
      </w:r>
      <w:r>
        <w:rPr>
          <w:sz w:val="28"/>
          <w:szCs w:val="28"/>
        </w:rPr>
        <w:t>—everyone gets the same amount of stuff; forget utility</w:t>
      </w:r>
    </w:p>
    <w:p w:rsidR="00D643EC" w:rsidRDefault="00D643EC" w:rsidP="00D643EC">
      <w:pPr>
        <w:numPr>
          <w:ilvl w:val="2"/>
          <w:numId w:val="10"/>
        </w:numPr>
        <w:jc w:val="both"/>
        <w:rPr>
          <w:sz w:val="28"/>
          <w:szCs w:val="28"/>
        </w:rPr>
      </w:pPr>
      <w:r w:rsidRPr="00D643EC">
        <w:rPr>
          <w:sz w:val="28"/>
          <w:szCs w:val="28"/>
          <w:u w:val="single"/>
        </w:rPr>
        <w:t>Problem</w:t>
      </w:r>
      <w:r>
        <w:rPr>
          <w:sz w:val="28"/>
          <w:szCs w:val="28"/>
        </w:rPr>
        <w:t>: May not even be on the contract curve! I get th</w:t>
      </w:r>
      <w:r w:rsidR="00600BCF">
        <w:rPr>
          <w:sz w:val="28"/>
          <w:szCs w:val="28"/>
        </w:rPr>
        <w:t>e same amount of tomatoes as you</w:t>
      </w:r>
      <w:r>
        <w:rPr>
          <w:sz w:val="28"/>
          <w:szCs w:val="28"/>
        </w:rPr>
        <w:t xml:space="preserve"> even though I hate </w:t>
      </w:r>
      <w:r w:rsidR="00600BCF">
        <w:rPr>
          <w:sz w:val="28"/>
          <w:szCs w:val="28"/>
        </w:rPr>
        <w:t>tomatoes</w:t>
      </w:r>
    </w:p>
    <w:p w:rsidR="004D4478" w:rsidRDefault="004D4478" w:rsidP="00D643EC">
      <w:pPr>
        <w:numPr>
          <w:ilvl w:val="1"/>
          <w:numId w:val="10"/>
        </w:numPr>
        <w:jc w:val="both"/>
        <w:rPr>
          <w:sz w:val="28"/>
          <w:szCs w:val="28"/>
        </w:rPr>
      </w:pPr>
      <w:r>
        <w:rPr>
          <w:i/>
          <w:sz w:val="28"/>
          <w:szCs w:val="28"/>
        </w:rPr>
        <w:t>Utilitarian</w:t>
      </w:r>
      <w:r>
        <w:rPr>
          <w:sz w:val="28"/>
          <w:szCs w:val="28"/>
        </w:rPr>
        <w:t>—maximize total utility; no weights</w:t>
      </w:r>
    </w:p>
    <w:p w:rsidR="00D643EC" w:rsidRDefault="00D643EC" w:rsidP="00D643EC">
      <w:pPr>
        <w:numPr>
          <w:ilvl w:val="2"/>
          <w:numId w:val="10"/>
        </w:numPr>
        <w:jc w:val="both"/>
        <w:rPr>
          <w:sz w:val="28"/>
          <w:szCs w:val="28"/>
        </w:rPr>
      </w:pPr>
      <w:r>
        <w:rPr>
          <w:sz w:val="28"/>
          <w:szCs w:val="28"/>
          <w:u w:val="single"/>
        </w:rPr>
        <w:t>Problem</w:t>
      </w:r>
      <w:r>
        <w:rPr>
          <w:sz w:val="28"/>
          <w:szCs w:val="28"/>
        </w:rPr>
        <w:t>: Did WWII have too few Nazis?</w:t>
      </w:r>
    </w:p>
    <w:p w:rsidR="004D4478" w:rsidRDefault="004D4478" w:rsidP="00D643EC">
      <w:pPr>
        <w:numPr>
          <w:ilvl w:val="1"/>
          <w:numId w:val="10"/>
        </w:numPr>
        <w:jc w:val="both"/>
        <w:rPr>
          <w:sz w:val="28"/>
          <w:szCs w:val="28"/>
        </w:rPr>
      </w:pPr>
      <w:proofErr w:type="spellStart"/>
      <w:r>
        <w:rPr>
          <w:i/>
          <w:sz w:val="28"/>
          <w:szCs w:val="28"/>
        </w:rPr>
        <w:t>Rawlsian</w:t>
      </w:r>
      <w:proofErr w:type="spellEnd"/>
      <w:r>
        <w:rPr>
          <w:sz w:val="28"/>
          <w:szCs w:val="28"/>
        </w:rPr>
        <w:t>—</w:t>
      </w:r>
      <w:r w:rsidR="00D643EC">
        <w:rPr>
          <w:sz w:val="28"/>
          <w:szCs w:val="28"/>
        </w:rPr>
        <w:t>society must maximize benefits going to society’s most disadvantaged group; put a big weight on the poorest people</w:t>
      </w:r>
    </w:p>
    <w:p w:rsidR="00D643EC" w:rsidRDefault="00D643EC" w:rsidP="00D643EC">
      <w:pPr>
        <w:numPr>
          <w:ilvl w:val="2"/>
          <w:numId w:val="10"/>
        </w:numPr>
        <w:jc w:val="both"/>
        <w:rPr>
          <w:sz w:val="28"/>
          <w:szCs w:val="28"/>
        </w:rPr>
      </w:pPr>
      <w:r>
        <w:rPr>
          <w:sz w:val="28"/>
          <w:szCs w:val="28"/>
          <w:u w:val="single"/>
        </w:rPr>
        <w:t>Problem</w:t>
      </w:r>
      <w:r>
        <w:rPr>
          <w:sz w:val="28"/>
          <w:szCs w:val="28"/>
        </w:rPr>
        <w:t>: How do you not create incentives to be poor?</w:t>
      </w:r>
    </w:p>
    <w:p w:rsidR="004D4478" w:rsidRDefault="004D4478" w:rsidP="00D643EC">
      <w:pPr>
        <w:numPr>
          <w:ilvl w:val="1"/>
          <w:numId w:val="10"/>
        </w:numPr>
        <w:jc w:val="both"/>
        <w:rPr>
          <w:sz w:val="28"/>
          <w:szCs w:val="28"/>
        </w:rPr>
      </w:pPr>
      <w:proofErr w:type="spellStart"/>
      <w:r>
        <w:rPr>
          <w:i/>
          <w:sz w:val="28"/>
          <w:szCs w:val="28"/>
        </w:rPr>
        <w:t>Nozick</w:t>
      </w:r>
      <w:proofErr w:type="spellEnd"/>
      <w:r w:rsidR="00D643EC">
        <w:rPr>
          <w:sz w:val="28"/>
          <w:szCs w:val="28"/>
        </w:rPr>
        <w:t>—as long property is justly acquired and voluntarily exchanged, the result is optimal; put a small weight on those who benefit from taxes, government programs, etc.</w:t>
      </w:r>
    </w:p>
    <w:p w:rsidR="0018292E" w:rsidRDefault="00D643EC" w:rsidP="009B3C9F">
      <w:pPr>
        <w:numPr>
          <w:ilvl w:val="2"/>
          <w:numId w:val="10"/>
        </w:numPr>
        <w:jc w:val="both"/>
        <w:rPr>
          <w:sz w:val="28"/>
          <w:szCs w:val="28"/>
        </w:rPr>
      </w:pPr>
      <w:r>
        <w:rPr>
          <w:sz w:val="28"/>
          <w:szCs w:val="28"/>
          <w:u w:val="single"/>
        </w:rPr>
        <w:t>Problem</w:t>
      </w:r>
      <w:r>
        <w:rPr>
          <w:sz w:val="28"/>
          <w:szCs w:val="28"/>
        </w:rPr>
        <w:t>: How do you provide public goods?</w:t>
      </w:r>
    </w:p>
    <w:p w:rsidR="000045B9" w:rsidRDefault="000045B9" w:rsidP="000045B9">
      <w:pPr>
        <w:ind w:left="2160"/>
        <w:jc w:val="both"/>
        <w:rPr>
          <w:sz w:val="28"/>
          <w:szCs w:val="28"/>
          <w:u w:val="single"/>
        </w:rPr>
      </w:pPr>
    </w:p>
    <w:p w:rsidR="000045B9" w:rsidRDefault="000045B9" w:rsidP="000045B9">
      <w:pPr>
        <w:ind w:left="2160"/>
        <w:jc w:val="both"/>
        <w:rPr>
          <w:sz w:val="28"/>
          <w:szCs w:val="28"/>
        </w:rPr>
      </w:pPr>
    </w:p>
    <w:p w:rsidR="000045B9" w:rsidRDefault="000045B9" w:rsidP="000045B9">
      <w:pPr>
        <w:numPr>
          <w:ilvl w:val="0"/>
          <w:numId w:val="10"/>
        </w:numPr>
        <w:jc w:val="both"/>
        <w:rPr>
          <w:sz w:val="28"/>
          <w:szCs w:val="28"/>
        </w:rPr>
      </w:pPr>
      <w:r>
        <w:rPr>
          <w:sz w:val="28"/>
          <w:szCs w:val="28"/>
        </w:rPr>
        <w:lastRenderedPageBreak/>
        <w:t>Applications</w:t>
      </w:r>
    </w:p>
    <w:p w:rsidR="000045B9" w:rsidRDefault="000045B9" w:rsidP="000045B9">
      <w:pPr>
        <w:numPr>
          <w:ilvl w:val="1"/>
          <w:numId w:val="10"/>
        </w:numPr>
        <w:jc w:val="both"/>
        <w:rPr>
          <w:sz w:val="28"/>
          <w:szCs w:val="28"/>
        </w:rPr>
      </w:pPr>
      <w:r>
        <w:rPr>
          <w:sz w:val="28"/>
          <w:szCs w:val="28"/>
        </w:rPr>
        <w:t>Both the welfare theorems and the philosophies of equality inform</w:t>
      </w:r>
      <w:r w:rsidR="005A7B3A">
        <w:rPr>
          <w:sz w:val="28"/>
          <w:szCs w:val="28"/>
        </w:rPr>
        <w:t xml:space="preserve"> us how to approach major economic issues such as redistribution and taxation.</w:t>
      </w:r>
    </w:p>
    <w:p w:rsidR="005A7B3A" w:rsidRPr="009B3C9F" w:rsidRDefault="005A7B3A" w:rsidP="005A7B3A">
      <w:pPr>
        <w:numPr>
          <w:ilvl w:val="2"/>
          <w:numId w:val="10"/>
        </w:numPr>
        <w:jc w:val="both"/>
        <w:rPr>
          <w:sz w:val="28"/>
          <w:szCs w:val="28"/>
        </w:rPr>
      </w:pPr>
      <w:r>
        <w:rPr>
          <w:sz w:val="28"/>
          <w:szCs w:val="28"/>
        </w:rPr>
        <w:t>There’s no such thing as a general glut. It is impossible to have involuntary unemployment in a well-functioning economy. This is obviously controversial and some schools of thought (e.g. Keynesianism) reject GE and the welfare theorems because of this sort of conclusion.</w:t>
      </w:r>
    </w:p>
    <w:p w:rsidR="000045B9" w:rsidRDefault="005A7B3A" w:rsidP="005A7B3A">
      <w:pPr>
        <w:numPr>
          <w:ilvl w:val="2"/>
          <w:numId w:val="10"/>
        </w:numPr>
        <w:jc w:val="both"/>
        <w:rPr>
          <w:sz w:val="28"/>
          <w:szCs w:val="28"/>
        </w:rPr>
      </w:pPr>
      <w:r>
        <w:rPr>
          <w:sz w:val="28"/>
          <w:szCs w:val="28"/>
        </w:rPr>
        <w:t>If you’re going tax anything, tax endowments (like inheritance); that will have little distortion. In fact, one could argue for a 100% (or near 100%) inheritance tax based on this.</w:t>
      </w:r>
    </w:p>
    <w:p w:rsidR="005A7B3A" w:rsidRDefault="005A7B3A" w:rsidP="005A7B3A">
      <w:pPr>
        <w:numPr>
          <w:ilvl w:val="2"/>
          <w:numId w:val="10"/>
        </w:numPr>
        <w:jc w:val="both"/>
        <w:rPr>
          <w:sz w:val="28"/>
          <w:szCs w:val="28"/>
        </w:rPr>
      </w:pPr>
      <w:r>
        <w:rPr>
          <w:sz w:val="28"/>
          <w:szCs w:val="28"/>
        </w:rPr>
        <w:t>How you approach redistribution depends on what you prioritize. There are no free lunches and sometimes making us wealthier means letting others die or stay poor. (For example, if someone cannot afford an expensive treatment for an illness, it might be more efficient to let them die…see end-of-life care.)</w:t>
      </w:r>
    </w:p>
    <w:sectPr w:rsidR="005A7B3A"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212" w:rsidRDefault="00456212" w:rsidP="0091092C">
      <w:r>
        <w:separator/>
      </w:r>
    </w:p>
  </w:endnote>
  <w:endnote w:type="continuationSeparator" w:id="0">
    <w:p w:rsidR="00456212" w:rsidRDefault="00456212"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212" w:rsidRDefault="00456212" w:rsidP="0091092C">
      <w:r>
        <w:separator/>
      </w:r>
    </w:p>
  </w:footnote>
  <w:footnote w:type="continuationSeparator" w:id="0">
    <w:p w:rsidR="00456212" w:rsidRDefault="00456212"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6F1E463C"/>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5B9"/>
    <w:rsid w:val="000048E6"/>
    <w:rsid w:val="00013FBF"/>
    <w:rsid w:val="000171A2"/>
    <w:rsid w:val="00022F71"/>
    <w:rsid w:val="00041FC7"/>
    <w:rsid w:val="00045BF2"/>
    <w:rsid w:val="00053870"/>
    <w:rsid w:val="000546F9"/>
    <w:rsid w:val="00072982"/>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42E1"/>
    <w:rsid w:val="0018292E"/>
    <w:rsid w:val="00183635"/>
    <w:rsid w:val="001A1635"/>
    <w:rsid w:val="001A5392"/>
    <w:rsid w:val="001B7AD5"/>
    <w:rsid w:val="001C57A9"/>
    <w:rsid w:val="001D66AD"/>
    <w:rsid w:val="00213E47"/>
    <w:rsid w:val="00214B9B"/>
    <w:rsid w:val="0021548C"/>
    <w:rsid w:val="00221C16"/>
    <w:rsid w:val="002227C2"/>
    <w:rsid w:val="00224D3B"/>
    <w:rsid w:val="00230AD3"/>
    <w:rsid w:val="0023223C"/>
    <w:rsid w:val="0027341C"/>
    <w:rsid w:val="00284FB0"/>
    <w:rsid w:val="0029497B"/>
    <w:rsid w:val="00296E25"/>
    <w:rsid w:val="002C433F"/>
    <w:rsid w:val="002D5E0B"/>
    <w:rsid w:val="002F4714"/>
    <w:rsid w:val="002F6904"/>
    <w:rsid w:val="0030575F"/>
    <w:rsid w:val="00316ECE"/>
    <w:rsid w:val="00321845"/>
    <w:rsid w:val="003225D1"/>
    <w:rsid w:val="00322F14"/>
    <w:rsid w:val="00325423"/>
    <w:rsid w:val="00327BAD"/>
    <w:rsid w:val="003324EC"/>
    <w:rsid w:val="0034663A"/>
    <w:rsid w:val="00351FB1"/>
    <w:rsid w:val="003545D4"/>
    <w:rsid w:val="00365D10"/>
    <w:rsid w:val="00375313"/>
    <w:rsid w:val="00381120"/>
    <w:rsid w:val="003824EC"/>
    <w:rsid w:val="003A0014"/>
    <w:rsid w:val="003A07AF"/>
    <w:rsid w:val="003A20A3"/>
    <w:rsid w:val="003A2701"/>
    <w:rsid w:val="003A2FEA"/>
    <w:rsid w:val="003B26EC"/>
    <w:rsid w:val="003D5264"/>
    <w:rsid w:val="003F1F09"/>
    <w:rsid w:val="003F3490"/>
    <w:rsid w:val="0041509F"/>
    <w:rsid w:val="00417F6A"/>
    <w:rsid w:val="00420612"/>
    <w:rsid w:val="00422B75"/>
    <w:rsid w:val="004412CC"/>
    <w:rsid w:val="0044253E"/>
    <w:rsid w:val="00450958"/>
    <w:rsid w:val="004514B8"/>
    <w:rsid w:val="00456212"/>
    <w:rsid w:val="00475213"/>
    <w:rsid w:val="0048489C"/>
    <w:rsid w:val="004A5425"/>
    <w:rsid w:val="004A6878"/>
    <w:rsid w:val="004B41F1"/>
    <w:rsid w:val="004D4478"/>
    <w:rsid w:val="004E1265"/>
    <w:rsid w:val="004E4C74"/>
    <w:rsid w:val="00501750"/>
    <w:rsid w:val="005270F8"/>
    <w:rsid w:val="00527EBA"/>
    <w:rsid w:val="00532971"/>
    <w:rsid w:val="00532D83"/>
    <w:rsid w:val="005444F5"/>
    <w:rsid w:val="005511CC"/>
    <w:rsid w:val="00556826"/>
    <w:rsid w:val="005573A7"/>
    <w:rsid w:val="00564AF0"/>
    <w:rsid w:val="0057330C"/>
    <w:rsid w:val="005A7B3A"/>
    <w:rsid w:val="005C16C3"/>
    <w:rsid w:val="005D5880"/>
    <w:rsid w:val="005E2664"/>
    <w:rsid w:val="005E514F"/>
    <w:rsid w:val="005F1832"/>
    <w:rsid w:val="005F3389"/>
    <w:rsid w:val="00600BCF"/>
    <w:rsid w:val="00605604"/>
    <w:rsid w:val="0061283A"/>
    <w:rsid w:val="006133CA"/>
    <w:rsid w:val="00615EB0"/>
    <w:rsid w:val="00630FBD"/>
    <w:rsid w:val="00635CAE"/>
    <w:rsid w:val="006413D8"/>
    <w:rsid w:val="00642716"/>
    <w:rsid w:val="00672C36"/>
    <w:rsid w:val="00683066"/>
    <w:rsid w:val="006861A9"/>
    <w:rsid w:val="006953BF"/>
    <w:rsid w:val="00697419"/>
    <w:rsid w:val="006A0B2F"/>
    <w:rsid w:val="006B53C9"/>
    <w:rsid w:val="006D1BBE"/>
    <w:rsid w:val="006D2A32"/>
    <w:rsid w:val="006D2F6F"/>
    <w:rsid w:val="006E3900"/>
    <w:rsid w:val="00701CE2"/>
    <w:rsid w:val="007313D8"/>
    <w:rsid w:val="007528CB"/>
    <w:rsid w:val="007620E4"/>
    <w:rsid w:val="00793437"/>
    <w:rsid w:val="00793DD5"/>
    <w:rsid w:val="007A32B3"/>
    <w:rsid w:val="007C4B16"/>
    <w:rsid w:val="007C6C15"/>
    <w:rsid w:val="007D2E94"/>
    <w:rsid w:val="007D5964"/>
    <w:rsid w:val="00801A77"/>
    <w:rsid w:val="0080446A"/>
    <w:rsid w:val="00813F0A"/>
    <w:rsid w:val="00815471"/>
    <w:rsid w:val="0082225C"/>
    <w:rsid w:val="00851A54"/>
    <w:rsid w:val="008673CF"/>
    <w:rsid w:val="008A5906"/>
    <w:rsid w:val="008C373C"/>
    <w:rsid w:val="008D46E0"/>
    <w:rsid w:val="008D6ABC"/>
    <w:rsid w:val="008F20E0"/>
    <w:rsid w:val="008F344F"/>
    <w:rsid w:val="008F6F29"/>
    <w:rsid w:val="0090275F"/>
    <w:rsid w:val="00905C44"/>
    <w:rsid w:val="0091092C"/>
    <w:rsid w:val="00942B56"/>
    <w:rsid w:val="00956935"/>
    <w:rsid w:val="00957C36"/>
    <w:rsid w:val="009744A0"/>
    <w:rsid w:val="00980B9A"/>
    <w:rsid w:val="009A1D5C"/>
    <w:rsid w:val="009B3C9F"/>
    <w:rsid w:val="009C718C"/>
    <w:rsid w:val="009D7FBB"/>
    <w:rsid w:val="009E2D37"/>
    <w:rsid w:val="009E3FE5"/>
    <w:rsid w:val="009F61AE"/>
    <w:rsid w:val="00A00465"/>
    <w:rsid w:val="00A05452"/>
    <w:rsid w:val="00A43F5D"/>
    <w:rsid w:val="00A75A43"/>
    <w:rsid w:val="00A774DE"/>
    <w:rsid w:val="00A90190"/>
    <w:rsid w:val="00A91E7C"/>
    <w:rsid w:val="00A9444C"/>
    <w:rsid w:val="00AC3BA5"/>
    <w:rsid w:val="00AF3477"/>
    <w:rsid w:val="00B21A94"/>
    <w:rsid w:val="00B238D1"/>
    <w:rsid w:val="00B26FD3"/>
    <w:rsid w:val="00B416CC"/>
    <w:rsid w:val="00B44A21"/>
    <w:rsid w:val="00B61CF9"/>
    <w:rsid w:val="00B64976"/>
    <w:rsid w:val="00BB2075"/>
    <w:rsid w:val="00BD075E"/>
    <w:rsid w:val="00BD302A"/>
    <w:rsid w:val="00BF59E5"/>
    <w:rsid w:val="00C047B6"/>
    <w:rsid w:val="00C07E4E"/>
    <w:rsid w:val="00C155D2"/>
    <w:rsid w:val="00C2289A"/>
    <w:rsid w:val="00C27813"/>
    <w:rsid w:val="00C342EB"/>
    <w:rsid w:val="00C4412C"/>
    <w:rsid w:val="00C44598"/>
    <w:rsid w:val="00C477A3"/>
    <w:rsid w:val="00C866B4"/>
    <w:rsid w:val="00CB15A5"/>
    <w:rsid w:val="00CC326E"/>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6695"/>
    <w:rsid w:val="00E30BD1"/>
    <w:rsid w:val="00E4081E"/>
    <w:rsid w:val="00E55A25"/>
    <w:rsid w:val="00E70F92"/>
    <w:rsid w:val="00E82D66"/>
    <w:rsid w:val="00E87F3D"/>
    <w:rsid w:val="00EB4587"/>
    <w:rsid w:val="00EC7FF6"/>
    <w:rsid w:val="00ED1EFD"/>
    <w:rsid w:val="00ED2DB2"/>
    <w:rsid w:val="00ED7FCD"/>
    <w:rsid w:val="00EE0AE2"/>
    <w:rsid w:val="00EF017C"/>
    <w:rsid w:val="00EF7FDC"/>
    <w:rsid w:val="00F02D1F"/>
    <w:rsid w:val="00F02F52"/>
    <w:rsid w:val="00F059F7"/>
    <w:rsid w:val="00F1609A"/>
    <w:rsid w:val="00F22596"/>
    <w:rsid w:val="00F47E3B"/>
    <w:rsid w:val="00F519BD"/>
    <w:rsid w:val="00F63688"/>
    <w:rsid w:val="00F72EBD"/>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 w:type="character" w:customStyle="1" w:styleId="apple-style-span">
    <w:name w:val="apple-style-span"/>
    <w:basedOn w:val="DefaultParagraphFont"/>
    <w:rsid w:val="008D46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8300-1A4E-45D8-BA14-067F9408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5</cp:revision>
  <dcterms:created xsi:type="dcterms:W3CDTF">2012-12-23T05:56:00Z</dcterms:created>
  <dcterms:modified xsi:type="dcterms:W3CDTF">2013-02-04T18:08:00Z</dcterms:modified>
</cp:coreProperties>
</file>