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976" w:rsidRDefault="00B64976" w:rsidP="00556826">
      <w:pPr>
        <w:jc w:val="both"/>
      </w:pPr>
      <w:r>
        <w:t>David Youngberg</w:t>
      </w:r>
    </w:p>
    <w:p w:rsidR="00B64976" w:rsidRDefault="00B64976" w:rsidP="00556826">
      <w:pPr>
        <w:jc w:val="both"/>
      </w:pPr>
      <w:r>
        <w:t xml:space="preserve">Econ </w:t>
      </w:r>
      <w:r w:rsidR="008F6F29">
        <w:t>30</w:t>
      </w:r>
      <w:r w:rsidR="00B416CC">
        <w:t>4</w:t>
      </w:r>
      <w:r w:rsidR="002C433F">
        <w:t>—Bethany College</w:t>
      </w:r>
    </w:p>
    <w:p w:rsidR="00B64976" w:rsidRDefault="00B64976" w:rsidP="00556826">
      <w:pPr>
        <w:jc w:val="both"/>
      </w:pPr>
    </w:p>
    <w:p w:rsidR="00B64976" w:rsidRPr="00E26695" w:rsidRDefault="00B64976" w:rsidP="00556826">
      <w:pPr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Lecture</w:t>
      </w:r>
      <w:r w:rsidRPr="00E26695">
        <w:rPr>
          <w:b/>
          <w:smallCaps/>
          <w:sz w:val="32"/>
          <w:szCs w:val="32"/>
        </w:rPr>
        <w:t xml:space="preserve"> </w:t>
      </w:r>
      <w:r w:rsidR="00FE531D">
        <w:rPr>
          <w:b/>
          <w:smallCaps/>
          <w:sz w:val="32"/>
          <w:szCs w:val="32"/>
        </w:rPr>
        <w:t>1</w:t>
      </w:r>
      <w:r w:rsidR="00346F33">
        <w:rPr>
          <w:b/>
          <w:smallCaps/>
          <w:sz w:val="32"/>
          <w:szCs w:val="32"/>
        </w:rPr>
        <w:t>9</w:t>
      </w:r>
      <w:r w:rsidR="00B416CC">
        <w:rPr>
          <w:b/>
          <w:smallCaps/>
          <w:sz w:val="32"/>
          <w:szCs w:val="32"/>
        </w:rPr>
        <w:t xml:space="preserve">: </w:t>
      </w:r>
      <w:r w:rsidR="00346F33">
        <w:rPr>
          <w:b/>
          <w:smallCaps/>
          <w:sz w:val="32"/>
          <w:szCs w:val="32"/>
        </w:rPr>
        <w:t>Oligopoly—</w:t>
      </w:r>
      <w:r w:rsidR="00494B1A">
        <w:rPr>
          <w:b/>
          <w:smallCaps/>
          <w:sz w:val="32"/>
          <w:szCs w:val="32"/>
        </w:rPr>
        <w:t>Bertrand</w:t>
      </w:r>
    </w:p>
    <w:p w:rsidR="00B64976" w:rsidRDefault="00B64976" w:rsidP="00E26695">
      <w:pPr>
        <w:jc w:val="center"/>
      </w:pPr>
    </w:p>
    <w:p w:rsidR="00722A3C" w:rsidRDefault="00346F33" w:rsidP="00722A3C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Oligopoly</w:t>
      </w:r>
    </w:p>
    <w:p w:rsidR="00524C9B" w:rsidRDefault="00346F33" w:rsidP="00346F33">
      <w:pPr>
        <w:numPr>
          <w:ilvl w:val="1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Recall that an </w:t>
      </w:r>
      <w:r w:rsidRPr="00346F33">
        <w:rPr>
          <w:i/>
          <w:sz w:val="28"/>
          <w:szCs w:val="28"/>
        </w:rPr>
        <w:t>oligopoly</w:t>
      </w:r>
      <w:r>
        <w:rPr>
          <w:sz w:val="28"/>
          <w:szCs w:val="28"/>
        </w:rPr>
        <w:t xml:space="preserve"> is a market with just a few firms. </w:t>
      </w:r>
    </w:p>
    <w:p w:rsidR="00346F33" w:rsidRDefault="00346F33" w:rsidP="00346F33">
      <w:pPr>
        <w:numPr>
          <w:ilvl w:val="1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Thanks to barriers to entry, each firm has price setting power but this power is not absolute: each firm must consider the actions of other firms to achieve profit maximization.</w:t>
      </w:r>
    </w:p>
    <w:p w:rsidR="00346F33" w:rsidRDefault="00346F33" w:rsidP="00346F33">
      <w:pPr>
        <w:numPr>
          <w:ilvl w:val="1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Economists model oligopolies in two different ways: either assuming each firm sets quantity to maximize profit or assuming each firm sets price to maximize profit. We start with the </w:t>
      </w:r>
      <w:r w:rsidR="00494B1A">
        <w:rPr>
          <w:sz w:val="28"/>
          <w:szCs w:val="28"/>
        </w:rPr>
        <w:t>latter</w:t>
      </w:r>
      <w:r>
        <w:rPr>
          <w:sz w:val="28"/>
          <w:szCs w:val="28"/>
        </w:rPr>
        <w:t xml:space="preserve"> with the </w:t>
      </w:r>
      <w:r w:rsidR="00494B1A">
        <w:rPr>
          <w:sz w:val="28"/>
          <w:szCs w:val="28"/>
        </w:rPr>
        <w:t>Bertrand</w:t>
      </w:r>
      <w:r>
        <w:rPr>
          <w:sz w:val="28"/>
          <w:szCs w:val="28"/>
        </w:rPr>
        <w:t xml:space="preserve"> model.</w:t>
      </w:r>
    </w:p>
    <w:p w:rsidR="00346F33" w:rsidRDefault="00346F33" w:rsidP="00346F33">
      <w:pPr>
        <w:numPr>
          <w:ilvl w:val="2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Some game theory is useful here so we will be employing that as well.</w:t>
      </w:r>
    </w:p>
    <w:p w:rsidR="004620C6" w:rsidRDefault="004620C6" w:rsidP="00346F33">
      <w:pPr>
        <w:numPr>
          <w:ilvl w:val="2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 each model, we will assume the market demand curve is known.</w:t>
      </w:r>
    </w:p>
    <w:p w:rsidR="00346F33" w:rsidRDefault="00494B1A" w:rsidP="00346F33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Bertrand</w:t>
      </w:r>
    </w:p>
    <w:p w:rsidR="00346F33" w:rsidRDefault="00494B1A" w:rsidP="00346F33">
      <w:pPr>
        <w:numPr>
          <w:ilvl w:val="1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Joseph</w:t>
      </w:r>
      <w:r w:rsidR="00346F33">
        <w:rPr>
          <w:sz w:val="28"/>
          <w:szCs w:val="28"/>
        </w:rPr>
        <w:t xml:space="preserve"> </w:t>
      </w:r>
      <w:r>
        <w:rPr>
          <w:sz w:val="28"/>
          <w:szCs w:val="28"/>
        </w:rPr>
        <w:t>Bertrand (1883</w:t>
      </w:r>
      <w:r w:rsidR="00346F33">
        <w:rPr>
          <w:sz w:val="28"/>
          <w:szCs w:val="28"/>
        </w:rPr>
        <w:t xml:space="preserve">) assumes each oligopolistic </w:t>
      </w:r>
      <w:r w:rsidR="004620C6">
        <w:rPr>
          <w:sz w:val="28"/>
          <w:szCs w:val="28"/>
        </w:rPr>
        <w:t xml:space="preserve">firm sets </w:t>
      </w:r>
      <w:r w:rsidR="00203AA1">
        <w:rPr>
          <w:sz w:val="28"/>
          <w:szCs w:val="28"/>
        </w:rPr>
        <w:t>price</w:t>
      </w:r>
      <w:r w:rsidR="004620C6">
        <w:rPr>
          <w:sz w:val="28"/>
          <w:szCs w:val="28"/>
        </w:rPr>
        <w:t xml:space="preserve"> at the same time. Each firm assumes the others’ </w:t>
      </w:r>
      <w:r w:rsidR="00203AA1">
        <w:rPr>
          <w:sz w:val="28"/>
          <w:szCs w:val="28"/>
        </w:rPr>
        <w:t>prices</w:t>
      </w:r>
      <w:r w:rsidR="004620C6">
        <w:rPr>
          <w:sz w:val="28"/>
          <w:szCs w:val="28"/>
        </w:rPr>
        <w:t xml:space="preserve"> </w:t>
      </w:r>
      <w:r w:rsidR="00203AA1">
        <w:rPr>
          <w:sz w:val="28"/>
          <w:szCs w:val="28"/>
        </w:rPr>
        <w:t>are</w:t>
      </w:r>
      <w:r w:rsidR="004620C6">
        <w:rPr>
          <w:sz w:val="28"/>
          <w:szCs w:val="28"/>
        </w:rPr>
        <w:t xml:space="preserve"> fixed.</w:t>
      </w:r>
    </w:p>
    <w:p w:rsidR="004620C6" w:rsidRDefault="004620C6" w:rsidP="004620C6">
      <w:pPr>
        <w:numPr>
          <w:ilvl w:val="2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Note the game theory here: keeping the other player’s actions constant, what’s your best strategy?</w:t>
      </w:r>
    </w:p>
    <w:p w:rsidR="00346F33" w:rsidRDefault="00743205" w:rsidP="004620C6">
      <w:pPr>
        <w:numPr>
          <w:ilvl w:val="1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The pure Bertrand model with homogenous goods doesn’t get us very far in describing oligopolies.</w:t>
      </w:r>
    </w:p>
    <w:p w:rsidR="00743205" w:rsidRDefault="00743205" w:rsidP="00743205">
      <w:pPr>
        <w:numPr>
          <w:ilvl w:val="2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If a firm undercuts another, the undercutting firm captures the whole market. Thus in equilibrium, P=MC. But this occurs even if there are just two firms.</w:t>
      </w:r>
    </w:p>
    <w:p w:rsidR="00743205" w:rsidRDefault="00743205" w:rsidP="00743205">
      <w:pPr>
        <w:numPr>
          <w:ilvl w:val="1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So let’s remember Hayek’s criticism of perfect competition: firms differentiate products. Suppose two firms sell similar, but not identical, products.</w:t>
      </w:r>
      <w:r w:rsidR="00920A8F">
        <w:rPr>
          <w:sz w:val="28"/>
          <w:szCs w:val="28"/>
        </w:rPr>
        <w:t xml:space="preserve"> </w:t>
      </w:r>
    </w:p>
    <w:p w:rsidR="00743205" w:rsidRDefault="00920A8F" w:rsidP="00920A8F">
      <w:pPr>
        <w:numPr>
          <w:ilvl w:val="2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Assume fixed costs total $20.</w:t>
      </w:r>
    </w:p>
    <w:p w:rsidR="00920A8F" w:rsidRDefault="00920A8F" w:rsidP="00920A8F">
      <w:pPr>
        <w:numPr>
          <w:ilvl w:val="2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Assume no variable costs.</w:t>
      </w:r>
    </w:p>
    <w:p w:rsidR="00920A8F" w:rsidRDefault="00920A8F" w:rsidP="00920A8F">
      <w:pPr>
        <w:numPr>
          <w:ilvl w:val="2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Firm 1’s Demand: Q</w:t>
      </w:r>
      <w:r w:rsidRPr="00920A8F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12 – 2P</w:t>
      </w:r>
      <w:r w:rsidRPr="00920A8F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+ P</w:t>
      </w:r>
      <w:r w:rsidRPr="00920A8F">
        <w:rPr>
          <w:sz w:val="28"/>
          <w:szCs w:val="28"/>
          <w:vertAlign w:val="subscript"/>
        </w:rPr>
        <w:t>2</w:t>
      </w:r>
    </w:p>
    <w:p w:rsidR="00920A8F" w:rsidRPr="00743205" w:rsidRDefault="00920A8F" w:rsidP="00920A8F">
      <w:pPr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Firm 2’s Demand: Q</w:t>
      </w:r>
      <w:r w:rsidRPr="00920A8F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= 12 – 2P</w:t>
      </w:r>
      <w:r w:rsidRPr="00920A8F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+ P</w:t>
      </w:r>
      <w:r w:rsidRPr="00920A8F">
        <w:rPr>
          <w:sz w:val="28"/>
          <w:szCs w:val="28"/>
          <w:vertAlign w:val="subscript"/>
        </w:rPr>
        <w:t>1</w:t>
      </w:r>
    </w:p>
    <w:p w:rsidR="0015669A" w:rsidRDefault="0015669A" w:rsidP="0015669A">
      <w:pPr>
        <w:numPr>
          <w:ilvl w:val="2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As one firm increases its price, </w:t>
      </w:r>
      <w:r w:rsidR="0015293D">
        <w:rPr>
          <w:sz w:val="28"/>
          <w:szCs w:val="28"/>
        </w:rPr>
        <w:t>that firm not only sells less, the other firm sells more. (Note this is not a one-for-one swap.)</w:t>
      </w:r>
    </w:p>
    <w:p w:rsidR="00920A8F" w:rsidRDefault="00920A8F" w:rsidP="00920A8F">
      <w:pPr>
        <w:numPr>
          <w:ilvl w:val="1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For Firm 1, its profit (π</w:t>
      </w:r>
      <w:r w:rsidRPr="00920A8F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) is revenue (P</w:t>
      </w:r>
      <w:r w:rsidRPr="00920A8F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Q</w:t>
      </w:r>
      <w:r w:rsidRPr="00920A8F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) minus costs ($20).</w:t>
      </w:r>
    </w:p>
    <w:p w:rsidR="00920A8F" w:rsidRDefault="00920A8F" w:rsidP="00920A8F">
      <w:pPr>
        <w:numPr>
          <w:ilvl w:val="2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π</w:t>
      </w:r>
      <w:r w:rsidRPr="00920A8F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P</w:t>
      </w:r>
      <w:r w:rsidRPr="00920A8F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Q</w:t>
      </w:r>
      <w:r w:rsidRPr="00920A8F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– 20 = 12P</w:t>
      </w:r>
      <w:r w:rsidRPr="00920A8F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</w:t>
      </w:r>
      <w:r w:rsidR="004D6E90">
        <w:rPr>
          <w:sz w:val="28"/>
          <w:szCs w:val="28"/>
        </w:rPr>
        <w:t>–</w:t>
      </w:r>
      <w:r>
        <w:rPr>
          <w:sz w:val="28"/>
          <w:szCs w:val="28"/>
        </w:rPr>
        <w:t xml:space="preserve"> 2P</w:t>
      </w:r>
      <w:r w:rsidRPr="00920A8F">
        <w:rPr>
          <w:sz w:val="28"/>
          <w:szCs w:val="28"/>
          <w:vertAlign w:val="subscript"/>
        </w:rPr>
        <w:t>1</w:t>
      </w:r>
      <w:r w:rsidRPr="00920A8F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+ P</w:t>
      </w:r>
      <w:r w:rsidRPr="00920A8F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– 20</w:t>
      </w:r>
    </w:p>
    <w:p w:rsidR="00920A8F" w:rsidRDefault="00920A8F" w:rsidP="00920A8F">
      <w:pPr>
        <w:numPr>
          <w:ilvl w:val="2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To maximize profit: P</w:t>
      </w:r>
      <w:r w:rsidRPr="00920A8F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3 + 0.25P</w:t>
      </w:r>
      <w:r>
        <w:rPr>
          <w:sz w:val="28"/>
          <w:szCs w:val="28"/>
          <w:vertAlign w:val="subscript"/>
        </w:rPr>
        <w:t>2</w:t>
      </w:r>
    </w:p>
    <w:p w:rsidR="00920A8F" w:rsidRDefault="00920A8F" w:rsidP="00920A8F">
      <w:pPr>
        <w:numPr>
          <w:ilvl w:val="2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Since both firms are the same, Firm 2 faces a similar incentive structure: P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= 3 + 0.25P</w:t>
      </w:r>
      <w:r>
        <w:rPr>
          <w:sz w:val="28"/>
          <w:szCs w:val="28"/>
          <w:vertAlign w:val="subscript"/>
        </w:rPr>
        <w:t>1</w:t>
      </w:r>
    </w:p>
    <w:p w:rsidR="007E5DD4" w:rsidRDefault="007E5DD4" w:rsidP="00112725">
      <w:pPr>
        <w:numPr>
          <w:ilvl w:val="2"/>
          <w:numId w:val="10"/>
        </w:numPr>
        <w:jc w:val="both"/>
        <w:rPr>
          <w:sz w:val="28"/>
          <w:szCs w:val="28"/>
        </w:rPr>
      </w:pPr>
      <w:r w:rsidRPr="00112725">
        <w:rPr>
          <w:sz w:val="28"/>
          <w:szCs w:val="28"/>
        </w:rPr>
        <w:t xml:space="preserve">These equations are called </w:t>
      </w:r>
      <w:r w:rsidR="00112725">
        <w:rPr>
          <w:i/>
          <w:sz w:val="28"/>
          <w:szCs w:val="28"/>
        </w:rPr>
        <w:t>reaction curves</w:t>
      </w:r>
      <w:r w:rsidR="00112725">
        <w:rPr>
          <w:sz w:val="28"/>
          <w:szCs w:val="28"/>
        </w:rPr>
        <w:t>—the relationship between a firm’s profit-maximizing output and the amount it thinks its competitors will produce</w:t>
      </w:r>
    </w:p>
    <w:p w:rsidR="00112725" w:rsidRDefault="00112725" w:rsidP="00112725">
      <w:pPr>
        <w:numPr>
          <w:ilvl w:val="1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Substituting one reaction curve for either </w:t>
      </w:r>
      <w:r w:rsidR="0015293D">
        <w:rPr>
          <w:sz w:val="28"/>
          <w:szCs w:val="28"/>
        </w:rPr>
        <w:t>P</w:t>
      </w:r>
      <w:r>
        <w:rPr>
          <w:sz w:val="28"/>
          <w:szCs w:val="28"/>
        </w:rPr>
        <w:t xml:space="preserve"> will get you where the curves cross. This is the </w:t>
      </w:r>
      <w:r w:rsidR="0015293D" w:rsidRPr="0015293D">
        <w:rPr>
          <w:sz w:val="28"/>
          <w:szCs w:val="28"/>
        </w:rPr>
        <w:t>Nash</w:t>
      </w:r>
      <w:r w:rsidRPr="0015293D">
        <w:rPr>
          <w:sz w:val="28"/>
          <w:szCs w:val="28"/>
        </w:rPr>
        <w:t xml:space="preserve"> equilibrium</w:t>
      </w:r>
      <w:r>
        <w:rPr>
          <w:sz w:val="28"/>
          <w:szCs w:val="28"/>
        </w:rPr>
        <w:t xml:space="preserve">. </w:t>
      </w:r>
    </w:p>
    <w:p w:rsidR="00112725" w:rsidRDefault="0015293D" w:rsidP="00112725">
      <w:pPr>
        <w:numPr>
          <w:ilvl w:val="2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1</w:t>
      </w:r>
      <w:r w:rsidR="00112725">
        <w:rPr>
          <w:sz w:val="28"/>
          <w:szCs w:val="28"/>
        </w:rPr>
        <w:t xml:space="preserve"> = </w:t>
      </w:r>
      <w:r>
        <w:rPr>
          <w:sz w:val="28"/>
          <w:szCs w:val="28"/>
        </w:rPr>
        <w:t>3</w:t>
      </w:r>
      <w:r w:rsidR="00112725">
        <w:rPr>
          <w:sz w:val="28"/>
          <w:szCs w:val="28"/>
        </w:rPr>
        <w:t xml:space="preserve"> </w:t>
      </w:r>
      <w:r>
        <w:rPr>
          <w:sz w:val="28"/>
          <w:szCs w:val="28"/>
        </w:rPr>
        <w:t>+</w:t>
      </w:r>
      <w:r w:rsidR="00112725">
        <w:rPr>
          <w:sz w:val="28"/>
          <w:szCs w:val="28"/>
        </w:rPr>
        <w:t xml:space="preserve"> 0.</w:t>
      </w:r>
      <w:r>
        <w:rPr>
          <w:sz w:val="28"/>
          <w:szCs w:val="28"/>
        </w:rPr>
        <w:t>2</w:t>
      </w:r>
      <w:r w:rsidR="00112725">
        <w:rPr>
          <w:sz w:val="28"/>
          <w:szCs w:val="28"/>
        </w:rPr>
        <w:t>5(</w:t>
      </w:r>
      <w:r>
        <w:rPr>
          <w:sz w:val="28"/>
          <w:szCs w:val="28"/>
        </w:rPr>
        <w:t>3 + 0.25P</w:t>
      </w:r>
      <w:r>
        <w:rPr>
          <w:sz w:val="28"/>
          <w:szCs w:val="28"/>
          <w:vertAlign w:val="subscript"/>
        </w:rPr>
        <w:t>1</w:t>
      </w:r>
      <w:r w:rsidR="00112725" w:rsidRPr="00112725">
        <w:rPr>
          <w:sz w:val="28"/>
          <w:szCs w:val="28"/>
        </w:rPr>
        <w:t>)</w:t>
      </w:r>
      <w:r w:rsidR="00112725">
        <w:rPr>
          <w:sz w:val="28"/>
          <w:szCs w:val="28"/>
        </w:rPr>
        <w:t xml:space="preserve"> = </w:t>
      </w:r>
      <w:r>
        <w:rPr>
          <w:sz w:val="28"/>
          <w:szCs w:val="28"/>
        </w:rPr>
        <w:t>3.75</w:t>
      </w:r>
      <w:r w:rsidR="00112725">
        <w:rPr>
          <w:sz w:val="28"/>
          <w:szCs w:val="28"/>
        </w:rPr>
        <w:t xml:space="preserve"> </w:t>
      </w:r>
      <w:r>
        <w:rPr>
          <w:sz w:val="28"/>
          <w:szCs w:val="28"/>
        </w:rPr>
        <w:t>+</w:t>
      </w:r>
      <w:r w:rsidR="00112725">
        <w:rPr>
          <w:sz w:val="28"/>
          <w:szCs w:val="28"/>
        </w:rPr>
        <w:t xml:space="preserve"> 0.</w:t>
      </w:r>
      <w:r>
        <w:rPr>
          <w:sz w:val="28"/>
          <w:szCs w:val="28"/>
        </w:rPr>
        <w:t>06</w:t>
      </w:r>
      <w:r w:rsidR="00112725">
        <w:rPr>
          <w:sz w:val="28"/>
          <w:szCs w:val="28"/>
        </w:rPr>
        <w:t>25</w:t>
      </w:r>
      <w:r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4</w:t>
      </w:r>
    </w:p>
    <w:p w:rsidR="00B43C48" w:rsidRDefault="00B43C48" w:rsidP="00112725">
      <w:pPr>
        <w:numPr>
          <w:ilvl w:val="2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We can summarize this result graphically:</w:t>
      </w:r>
    </w:p>
    <w:p w:rsidR="00B43C48" w:rsidRDefault="00B43C48" w:rsidP="00B43C48">
      <w:pPr>
        <w:jc w:val="both"/>
        <w:rPr>
          <w:sz w:val="28"/>
          <w:szCs w:val="28"/>
        </w:rPr>
      </w:pPr>
    </w:p>
    <w:p w:rsidR="00B43C48" w:rsidRDefault="00B43C48" w:rsidP="0015669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</w:r>
      <w:r w:rsidR="0015669A">
        <w:rPr>
          <w:sz w:val="28"/>
          <w:szCs w:val="28"/>
        </w:rPr>
        <w:pict>
          <v:group id="_x0000_s2428" editas="canvas" style="width:374.05pt;height:336.6pt;mso-position-horizontal-relative:char;mso-position-vertical-relative:line" coordorigin="2527,2254" coordsize="5755,517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427" type="#_x0000_t75" style="position:absolute;left:2527;top:2254;width:5755;height:5179" o:preferrelative="f">
              <v:fill o:detectmouseclick="t"/>
              <v:path o:extrusionok="t" o:connecttype="none"/>
              <o:lock v:ext="edit" text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429" type="#_x0000_t32" style="position:absolute;left:3534;top:2542;width:1;height:4603" o:connectortype="straight" strokeweight="1.5pt"/>
            <v:shape id="_x0000_s2430" type="#_x0000_t32" style="position:absolute;left:3390;top:7001;width:4603;height:1" o:connectortype="straight" strokeweight="1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432" type="#_x0000_t202" style="position:absolute;left:7993;top:6857;width:289;height:287" filled="f" stroked="f">
              <v:textbox inset="0,0,0,0">
                <w:txbxContent>
                  <w:p w:rsidR="00B43C48" w:rsidRDefault="0015669A" w:rsidP="0015669A">
                    <w:pPr>
                      <w:jc w:val="center"/>
                    </w:pPr>
                    <w:r>
                      <w:t>P</w:t>
                    </w:r>
                    <w:r w:rsidR="00B43C48">
                      <w:rPr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2433" type="#_x0000_t32" style="position:absolute;left:5260;top:2398;width:1151;height:4603;flip:x" o:connectortype="straight" strokecolor="#4f81bd" strokeweight="1.5pt"/>
            <v:shape id="_x0000_s2434" type="#_x0000_t32" style="position:absolute;left:3390;top:6426;width:144;height:2" o:connectortype="straight" strokeweight="1.5pt"/>
            <v:shape id="_x0000_s2435" type="#_x0000_t32" style="position:absolute;left:3390;top:5851;width:145;height:2" o:connectortype="straight" strokeweight="1.5pt"/>
            <v:shape id="_x0000_s2436" type="#_x0000_t32" style="position:absolute;left:3390;top:5275;width:145;height:2" o:connectortype="straight" strokeweight="1.5pt"/>
            <v:shape id="_x0000_s2437" type="#_x0000_t32" style="position:absolute;left:3390;top:4700;width:145;height:3" o:connectortype="straight" strokeweight="1.5pt"/>
            <v:shape id="_x0000_s2438" type="#_x0000_t32" style="position:absolute;left:3390;top:4124;width:145;height:3" o:connectortype="straight" strokeweight="1.5pt"/>
            <v:shape id="_x0000_s2439" type="#_x0000_t32" style="position:absolute;left:3390;top:3549;width:145;height:1" o:connectortype="straight" strokeweight="1.5pt"/>
            <v:shape id="_x0000_s2440" type="#_x0000_t32" style="position:absolute;left:4685;top:7001;width:1;height:145" o:connectortype="straight" strokeweight="1.5pt"/>
            <v:shape id="_x0000_s2441" type="#_x0000_t32" style="position:absolute;left:4109;top:7001;width:2;height:144" o:connectortype="straight" strokeweight="1.5pt"/>
            <v:shape id="_x0000_s2442" type="#_x0000_t32" style="position:absolute;left:5260;top:7001;width:2;height:145" o:connectortype="straight" strokeweight="1.5pt"/>
            <v:shape id="_x0000_s2443" type="#_x0000_t32" style="position:absolute;left:5835;top:7001;width:3;height:145" o:connectortype="straight" strokeweight="1.5pt"/>
            <v:shape id="_x0000_s2444" type="#_x0000_t32" style="position:absolute;left:6411;top:7001;width:2;height:146" o:connectortype="straight" strokeweight="1.5pt"/>
            <v:shape id="_x0000_s2445" type="#_x0000_t32" style="position:absolute;left:6986;top:7001;width:3;height:145" o:connectortype="straight" strokeweight="1.5pt"/>
            <v:shape id="_x0000_s2431" type="#_x0000_t202" style="position:absolute;left:3390;top:2279;width:288;height:287" filled="f" stroked="f">
              <v:textbox inset="0,0,0,0">
                <w:txbxContent>
                  <w:p w:rsidR="00B43C48" w:rsidRDefault="0015669A" w:rsidP="0015669A">
                    <w:pPr>
                      <w:jc w:val="center"/>
                    </w:pPr>
                    <w:r>
                      <w:t>P</w:t>
                    </w:r>
                    <w:r w:rsidR="00B43C48" w:rsidRPr="00B43C48">
                      <w:rPr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2446" type="#_x0000_t202" style="position:absolute;left:3102;top:3405;width:288;height:287" filled="f" stroked="f">
              <v:textbox inset="0,0,0,0">
                <w:txbxContent>
                  <w:p w:rsidR="00B43C48" w:rsidRDefault="0015669A" w:rsidP="0015669A">
                    <w:pPr>
                      <w:jc w:val="center"/>
                    </w:pPr>
                    <w:r>
                      <w:t>6</w:t>
                    </w:r>
                  </w:p>
                </w:txbxContent>
              </v:textbox>
            </v:shape>
            <v:shape id="_x0000_s2447" type="#_x0000_t202" style="position:absolute;left:3102;top:3980;width:288;height:287" filled="f" stroked="f">
              <v:textbox inset="0,0,0,0">
                <w:txbxContent>
                  <w:p w:rsidR="00B43C48" w:rsidRDefault="0015669A" w:rsidP="0015669A">
                    <w:pPr>
                      <w:jc w:val="center"/>
                    </w:pPr>
                    <w:r>
                      <w:t>5</w:t>
                    </w:r>
                  </w:p>
                </w:txbxContent>
              </v:textbox>
            </v:shape>
            <v:shape id="_x0000_s2448" type="#_x0000_t202" style="position:absolute;left:3102;top:4556;width:287;height:287" filled="f" stroked="f">
              <v:textbox inset="0,0,0,0">
                <w:txbxContent>
                  <w:p w:rsidR="00B43C48" w:rsidRDefault="0015669A" w:rsidP="0015669A">
                    <w:pPr>
                      <w:jc w:val="center"/>
                    </w:pPr>
                    <w:r>
                      <w:t>4</w:t>
                    </w:r>
                  </w:p>
                </w:txbxContent>
              </v:textbox>
            </v:shape>
            <v:shape id="_x0000_s2449" type="#_x0000_t202" style="position:absolute;left:3102;top:5131;width:288;height:288" filled="f" stroked="f">
              <v:textbox inset="0,0,0,0">
                <w:txbxContent>
                  <w:p w:rsidR="00B43C48" w:rsidRDefault="0015669A" w:rsidP="0015669A">
                    <w:pPr>
                      <w:jc w:val="center"/>
                    </w:pPr>
                    <w:r>
                      <w:t>3</w:t>
                    </w:r>
                  </w:p>
                </w:txbxContent>
              </v:textbox>
            </v:shape>
            <v:shape id="_x0000_s2450" type="#_x0000_t202" style="position:absolute;left:3102;top:5707;width:289;height:287" filled="f" stroked="f">
              <v:textbox inset="0,0,0,0">
                <w:txbxContent>
                  <w:p w:rsidR="00B43C48" w:rsidRDefault="0015669A" w:rsidP="0015669A">
                    <w:pPr>
                      <w:jc w:val="center"/>
                    </w:pPr>
                    <w:r>
                      <w:t>2</w:t>
                    </w:r>
                  </w:p>
                </w:txbxContent>
              </v:textbox>
            </v:shape>
            <v:shape id="_x0000_s2451" type="#_x0000_t202" style="position:absolute;left:3102;top:6282;width:289;height:288" filled="f" stroked="f">
              <v:textbox inset="0,0,0,0">
                <w:txbxContent>
                  <w:p w:rsidR="00B43C48" w:rsidRDefault="0015669A" w:rsidP="0015669A">
                    <w:pPr>
                      <w:jc w:val="center"/>
                    </w:pPr>
                    <w:r>
                      <w:t>1</w:t>
                    </w:r>
                  </w:p>
                </w:txbxContent>
              </v:textbox>
            </v:shape>
            <v:shape id="_x0000_s2452" type="#_x0000_t202" style="position:absolute;left:3246;top:7001;width:287;height:287" filled="f" stroked="f">
              <v:textbox inset="0,0,0,0">
                <w:txbxContent>
                  <w:p w:rsidR="00B43C48" w:rsidRDefault="00B43C48" w:rsidP="0015669A">
                    <w:pPr>
                      <w:jc w:val="center"/>
                    </w:pPr>
                    <w:r>
                      <w:t>0</w:t>
                    </w:r>
                  </w:p>
                </w:txbxContent>
              </v:textbox>
            </v:shape>
            <v:shape id="_x0000_s2453" type="#_x0000_t202" style="position:absolute;left:3965;top:7145;width:287;height:288" filled="f" stroked="f">
              <v:textbox inset="0,0,0,0">
                <w:txbxContent>
                  <w:p w:rsidR="00B43C48" w:rsidRDefault="0015669A" w:rsidP="0015669A">
                    <w:pPr>
                      <w:jc w:val="center"/>
                    </w:pPr>
                    <w:r>
                      <w:t>1</w:t>
                    </w:r>
                  </w:p>
                </w:txbxContent>
              </v:textbox>
            </v:shape>
            <v:shape id="_x0000_s2454" type="#_x0000_t202" style="position:absolute;left:4541;top:7145;width:288;height:288" filled="f" stroked="f">
              <v:textbox inset="0,0,0,0">
                <w:txbxContent>
                  <w:p w:rsidR="00B43C48" w:rsidRDefault="0015669A" w:rsidP="0015669A">
                    <w:pPr>
                      <w:jc w:val="center"/>
                    </w:pPr>
                    <w:r>
                      <w:t>2</w:t>
                    </w:r>
                  </w:p>
                </w:txbxContent>
              </v:textbox>
            </v:shape>
            <v:shape id="_x0000_s2455" type="#_x0000_t202" style="position:absolute;left:6267;top:7145;width:288;height:288" filled="f" stroked="f">
              <v:textbox inset="0,0,0,0">
                <w:txbxContent>
                  <w:p w:rsidR="00B43C48" w:rsidRDefault="0015669A" w:rsidP="0015669A">
                    <w:pPr>
                      <w:jc w:val="center"/>
                    </w:pPr>
                    <w:r>
                      <w:t>5</w:t>
                    </w:r>
                  </w:p>
                </w:txbxContent>
              </v:textbox>
            </v:shape>
            <v:shape id="_x0000_s2456" type="#_x0000_t202" style="position:absolute;left:5116;top:7145;width:289;height:288" filled="f" stroked="f">
              <v:textbox inset="0,0,0,0">
                <w:txbxContent>
                  <w:p w:rsidR="00B43C48" w:rsidRDefault="0015669A" w:rsidP="0015669A">
                    <w:pPr>
                      <w:jc w:val="center"/>
                    </w:pPr>
                    <w:r>
                      <w:t>3</w:t>
                    </w:r>
                  </w:p>
                </w:txbxContent>
              </v:textbox>
            </v:shape>
            <v:shape id="_x0000_s2457" type="#_x0000_t202" style="position:absolute;left:6842;top:7145;width:290;height:288" filled="f" stroked="f">
              <v:textbox inset="0,0,0,0">
                <w:txbxContent>
                  <w:p w:rsidR="00B43C48" w:rsidRDefault="0015669A" w:rsidP="0015669A">
                    <w:pPr>
                      <w:jc w:val="center"/>
                    </w:pPr>
                    <w:r>
                      <w:t>6</w:t>
                    </w:r>
                  </w:p>
                </w:txbxContent>
              </v:textbox>
            </v:shape>
            <v:shape id="_x0000_s2458" type="#_x0000_t202" style="position:absolute;left:5692;top:7145;width:287;height:288" filled="f" stroked="f">
              <v:textbox inset="0,0,0,0">
                <w:txbxContent>
                  <w:p w:rsidR="00B43C48" w:rsidRDefault="0015669A" w:rsidP="0015669A">
                    <w:pPr>
                      <w:jc w:val="center"/>
                    </w:pPr>
                    <w:r>
                      <w:t>4</w:t>
                    </w:r>
                  </w:p>
                </w:txbxContent>
              </v:textbox>
            </v:shape>
            <v:shape id="_x0000_s2459" type="#_x0000_t32" style="position:absolute;left:3534;top:4268;width:4028;height:1009;flip:y" o:connectortype="straight" strokecolor="#c0504d" strokeweight="1.5pt"/>
            <v:shape id="_x0000_s2460" type="#_x0000_t202" style="position:absolute;left:7418;top:4412;width:289;height:288" filled="f" stroked="f">
              <v:textbox inset="0,0,0,0">
                <w:txbxContent>
                  <w:p w:rsidR="00B43C48" w:rsidRPr="00B43C48" w:rsidRDefault="009E48C5" w:rsidP="0015669A">
                    <w:pPr>
                      <w:jc w:val="center"/>
                      <w:rPr>
                        <w:b/>
                        <w:color w:val="C0504D"/>
                      </w:rPr>
                    </w:pPr>
                    <w:r>
                      <w:rPr>
                        <w:b/>
                        <w:color w:val="C0504D"/>
                      </w:rPr>
                      <w:t>F</w:t>
                    </w:r>
                    <w:r w:rsidR="00B43C48" w:rsidRPr="00B43C48">
                      <w:rPr>
                        <w:b/>
                        <w:color w:val="C0504D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2461" type="#_x0000_t202" style="position:absolute;left:5979;top:2398;width:290;height:288" filled="f" stroked="f">
              <v:textbox inset="0,0,0,0">
                <w:txbxContent>
                  <w:p w:rsidR="00B43C48" w:rsidRPr="004C03D7" w:rsidRDefault="009E48C5" w:rsidP="0015669A">
                    <w:pPr>
                      <w:jc w:val="center"/>
                      <w:rPr>
                        <w:b/>
                        <w:color w:val="4F81BD"/>
                      </w:rPr>
                    </w:pPr>
                    <w:r>
                      <w:rPr>
                        <w:b/>
                        <w:color w:val="4F81BD"/>
                      </w:rPr>
                      <w:t>F</w:t>
                    </w:r>
                    <w:r w:rsidR="00B43C48" w:rsidRPr="004C03D7">
                      <w:rPr>
                        <w:b/>
                        <w:color w:val="4F81BD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2464" type="#_x0000_t202" style="position:absolute;left:4541;top:4268;width:1164;height:407" filled="f" stroked="f">
              <v:textbox inset="0,0,0,0">
                <w:txbxContent>
                  <w:p w:rsidR="004C03D7" w:rsidRDefault="0015669A" w:rsidP="0015669A">
                    <w:pPr>
                      <w:jc w:val="center"/>
                    </w:pPr>
                    <w:r>
                      <w:t>Nash</w:t>
                    </w:r>
                    <w:r w:rsidR="004C03D7">
                      <w:t xml:space="preserve"> Equilibrium</w:t>
                    </w:r>
                  </w:p>
                </w:txbxContent>
              </v:textbox>
            </v:shape>
            <v:oval id="_x0000_s2465" style="position:absolute;left:6887;top:3486;width:142;height:144" fillcolor="black" stroked="f"/>
            <v:shape id="_x0000_s2466" type="#_x0000_t202" style="position:absolute;left:6842;top:3117;width:1166;height:431" filled="f" stroked="f">
              <v:textbox inset="0,0,0,0">
                <w:txbxContent>
                  <w:p w:rsidR="004C03D7" w:rsidRDefault="004C03D7" w:rsidP="0015669A">
                    <w:pPr>
                      <w:jc w:val="center"/>
                    </w:pPr>
                    <w:r>
                      <w:t>Collusive Equilibrium</w:t>
                    </w:r>
                  </w:p>
                </w:txbxContent>
              </v:textbox>
            </v:shape>
            <v:oval id="_x0000_s2467" style="position:absolute;left:5763;top:4637;width:143;height:143" fillcolor="black" stroked="f"/>
            <v:oval id="_x0000_s2468" style="position:absolute;left:3462;top:6921;width:144;height:142" fillcolor="black" stroked="f"/>
            <v:shape id="_x0000_s2469" type="#_x0000_t202" style="position:absolute;left:3483;top:6570;width:1164;height:407" filled="f" stroked="f">
              <v:textbox inset="0,0,0,0">
                <w:txbxContent>
                  <w:p w:rsidR="004C03D7" w:rsidRDefault="004C03D7" w:rsidP="0015669A">
                    <w:pPr>
                      <w:jc w:val="center"/>
                    </w:pPr>
                    <w:r>
                      <w:t>Competitive Equilibrium</w:t>
                    </w:r>
                  </w:p>
                </w:txbxContent>
              </v:textbox>
            </v:shape>
            <v:shape id="_x0000_s2470" type="#_x0000_t32" style="position:absolute;left:7562;top:7001;width:3;height:146" o:connectortype="straight" strokeweight="1.5pt"/>
            <v:shape id="_x0000_s2471" type="#_x0000_t202" style="position:absolute;left:7418;top:7145;width:290;height:288" filled="f" stroked="f">
              <v:textbox inset="0,0,0,0">
                <w:txbxContent>
                  <w:p w:rsidR="0015669A" w:rsidRDefault="0015669A" w:rsidP="0015669A">
                    <w:pPr>
                      <w:jc w:val="center"/>
                    </w:pPr>
                    <w:r>
                      <w:t>7</w:t>
                    </w:r>
                  </w:p>
                </w:txbxContent>
              </v:textbox>
            </v:shape>
            <v:shape id="_x0000_s2472" type="#_x0000_t32" style="position:absolute;left:3390;top:2973;width:145;height:2" o:connectortype="straight" strokeweight="1.5pt"/>
            <v:shape id="_x0000_s2473" type="#_x0000_t202" style="position:absolute;left:3102;top:2829;width:288;height:286" filled="f" stroked="f">
              <v:textbox inset="0,0,0,0">
                <w:txbxContent>
                  <w:p w:rsidR="0015669A" w:rsidRDefault="0015669A" w:rsidP="0015669A">
                    <w:pPr>
                      <w:jc w:val="center"/>
                    </w:pPr>
                    <w:r>
                      <w:t>7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43C48" w:rsidRDefault="00B43C48" w:rsidP="00B43C48">
      <w:pPr>
        <w:jc w:val="both"/>
        <w:rPr>
          <w:sz w:val="28"/>
          <w:szCs w:val="28"/>
        </w:rPr>
      </w:pPr>
    </w:p>
    <w:p w:rsidR="004C03D7" w:rsidRDefault="004C03D7" w:rsidP="00112725">
      <w:pPr>
        <w:numPr>
          <w:ilvl w:val="2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Competitive equilibrium is </w:t>
      </w:r>
      <w:r w:rsidR="0015293D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2736B2">
        <w:rPr>
          <w:sz w:val="28"/>
          <w:szCs w:val="28"/>
        </w:rPr>
        <w:t>for</w:t>
      </w:r>
      <w:r>
        <w:rPr>
          <w:sz w:val="28"/>
          <w:szCs w:val="28"/>
        </w:rPr>
        <w:t xml:space="preserve"> each firm. Why?</w:t>
      </w:r>
    </w:p>
    <w:p w:rsidR="0015293D" w:rsidRDefault="0015293D" w:rsidP="0015293D">
      <w:pPr>
        <w:numPr>
          <w:ilvl w:val="1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Collusive equilibrium is 6 from each firm. How do we know?</w:t>
      </w:r>
    </w:p>
    <w:p w:rsidR="0015293D" w:rsidRDefault="0015293D" w:rsidP="0015293D">
      <w:pPr>
        <w:numPr>
          <w:ilvl w:val="2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If they cooperate, then we would combine their demand curves into one function: Q = 24 – 4P + 2P = 24 – 2P</w:t>
      </w:r>
    </w:p>
    <w:p w:rsidR="0015293D" w:rsidRDefault="0015293D" w:rsidP="0015293D">
      <w:pPr>
        <w:numPr>
          <w:ilvl w:val="2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MR = 24 – 4P = 0; P = 6</w:t>
      </w:r>
    </w:p>
    <w:sectPr w:rsidR="0015293D" w:rsidSect="006953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745" w:rsidRDefault="00925745" w:rsidP="0091092C">
      <w:r>
        <w:separator/>
      </w:r>
    </w:p>
  </w:endnote>
  <w:endnote w:type="continuationSeparator" w:id="0">
    <w:p w:rsidR="00925745" w:rsidRDefault="00925745" w:rsidP="009109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745" w:rsidRDefault="00925745" w:rsidP="0091092C">
      <w:r>
        <w:separator/>
      </w:r>
    </w:p>
  </w:footnote>
  <w:footnote w:type="continuationSeparator" w:id="0">
    <w:p w:rsidR="00925745" w:rsidRDefault="00925745" w:rsidP="009109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44EC9"/>
    <w:multiLevelType w:val="hybridMultilevel"/>
    <w:tmpl w:val="5094981E"/>
    <w:lvl w:ilvl="0" w:tplc="82F44224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  <w:rPr>
        <w:rFonts w:cs="Times New Roman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E5FA5"/>
    <w:multiLevelType w:val="hybridMultilevel"/>
    <w:tmpl w:val="02EA039E"/>
    <w:lvl w:ilvl="0" w:tplc="82F44224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  <w:rPr>
        <w:rFonts w:cs="Times New Roman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02D15"/>
    <w:multiLevelType w:val="hybridMultilevel"/>
    <w:tmpl w:val="80A0E5C2"/>
    <w:lvl w:ilvl="0" w:tplc="CB922E9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13787C"/>
    <w:multiLevelType w:val="hybridMultilevel"/>
    <w:tmpl w:val="E87C6B92"/>
    <w:lvl w:ilvl="0" w:tplc="4B8244F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EA80A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F72C02A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i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FA1C71"/>
    <w:multiLevelType w:val="hybridMultilevel"/>
    <w:tmpl w:val="33441DDC"/>
    <w:lvl w:ilvl="0" w:tplc="D27A2D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F6165D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i w:val="0"/>
      </w:rPr>
    </w:lvl>
    <w:lvl w:ilvl="2" w:tplc="0A88872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i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93873A8"/>
    <w:multiLevelType w:val="hybridMultilevel"/>
    <w:tmpl w:val="23409E38"/>
    <w:lvl w:ilvl="0" w:tplc="D6C6F5C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CB922E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i w:val="0"/>
      </w:rPr>
    </w:lvl>
    <w:lvl w:ilvl="2" w:tplc="82F4422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i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0020A24"/>
    <w:multiLevelType w:val="hybridMultilevel"/>
    <w:tmpl w:val="AB5C5F28"/>
    <w:lvl w:ilvl="0" w:tplc="D6C6F5C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CB922E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i w:val="0"/>
      </w:rPr>
    </w:lvl>
    <w:lvl w:ilvl="2" w:tplc="82F4422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i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37F47BC"/>
    <w:multiLevelType w:val="hybridMultilevel"/>
    <w:tmpl w:val="8BBE7188"/>
    <w:lvl w:ilvl="0" w:tplc="B92A37CA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sz w:val="28"/>
        <w:szCs w:val="28"/>
      </w:rPr>
    </w:lvl>
    <w:lvl w:ilvl="1" w:tplc="0DB663E8">
      <w:start w:val="1"/>
      <w:numFmt w:val="lowerLetter"/>
      <w:lvlText w:val="%2."/>
      <w:lvlJc w:val="left"/>
      <w:pPr>
        <w:ind w:left="1440" w:hanging="360"/>
      </w:pPr>
      <w:rPr>
        <w:i w:val="0"/>
        <w:sz w:val="28"/>
        <w:szCs w:val="28"/>
      </w:rPr>
    </w:lvl>
    <w:lvl w:ilvl="2" w:tplc="470AA104">
      <w:start w:val="1"/>
      <w:numFmt w:val="lowerRoman"/>
      <w:lvlText w:val="%3."/>
      <w:lvlJc w:val="right"/>
      <w:pPr>
        <w:ind w:left="2160" w:hanging="180"/>
      </w:pPr>
      <w:rPr>
        <w:i w:val="0"/>
        <w:sz w:val="28"/>
        <w:szCs w:val="28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34792"/>
    <w:multiLevelType w:val="hybridMultilevel"/>
    <w:tmpl w:val="BBF2A5C0"/>
    <w:lvl w:ilvl="0" w:tplc="CB922E9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D96DF7"/>
    <w:multiLevelType w:val="hybridMultilevel"/>
    <w:tmpl w:val="603EB0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8"/>
  </w:num>
  <w:num w:numId="7">
    <w:abstractNumId w:val="2"/>
  </w:num>
  <w:num w:numId="8">
    <w:abstractNumId w:val="0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20"/>
  <w:drawingGridHorizontalSpacing w:val="187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6826"/>
    <w:rsid w:val="000048E6"/>
    <w:rsid w:val="00013FBF"/>
    <w:rsid w:val="000171A2"/>
    <w:rsid w:val="00022F71"/>
    <w:rsid w:val="00041FC7"/>
    <w:rsid w:val="00044C50"/>
    <w:rsid w:val="00045BF2"/>
    <w:rsid w:val="000478C6"/>
    <w:rsid w:val="00053870"/>
    <w:rsid w:val="000546F9"/>
    <w:rsid w:val="00072982"/>
    <w:rsid w:val="0008059C"/>
    <w:rsid w:val="00080E5E"/>
    <w:rsid w:val="00085064"/>
    <w:rsid w:val="00092F13"/>
    <w:rsid w:val="000B5B5E"/>
    <w:rsid w:val="000C0631"/>
    <w:rsid w:val="000C41DA"/>
    <w:rsid w:val="000D65D0"/>
    <w:rsid w:val="000E1606"/>
    <w:rsid w:val="000F23E2"/>
    <w:rsid w:val="000F5D17"/>
    <w:rsid w:val="001047B1"/>
    <w:rsid w:val="0011105C"/>
    <w:rsid w:val="00112725"/>
    <w:rsid w:val="0012304A"/>
    <w:rsid w:val="00126389"/>
    <w:rsid w:val="00131B9A"/>
    <w:rsid w:val="00142274"/>
    <w:rsid w:val="001442E1"/>
    <w:rsid w:val="0015293D"/>
    <w:rsid w:val="0015669A"/>
    <w:rsid w:val="001727C0"/>
    <w:rsid w:val="001734BD"/>
    <w:rsid w:val="001770A0"/>
    <w:rsid w:val="0018292E"/>
    <w:rsid w:val="00183635"/>
    <w:rsid w:val="001A1635"/>
    <w:rsid w:val="001A5392"/>
    <w:rsid w:val="001B7AD5"/>
    <w:rsid w:val="001C57A9"/>
    <w:rsid w:val="001D66AD"/>
    <w:rsid w:val="001F6BDC"/>
    <w:rsid w:val="00203AA1"/>
    <w:rsid w:val="00213E47"/>
    <w:rsid w:val="00214B9B"/>
    <w:rsid w:val="0021548C"/>
    <w:rsid w:val="00221C16"/>
    <w:rsid w:val="002227C2"/>
    <w:rsid w:val="00224D3B"/>
    <w:rsid w:val="00230AD3"/>
    <w:rsid w:val="0023223C"/>
    <w:rsid w:val="0025529D"/>
    <w:rsid w:val="0027341C"/>
    <w:rsid w:val="002736B2"/>
    <w:rsid w:val="00284245"/>
    <w:rsid w:val="00284FB0"/>
    <w:rsid w:val="0029497B"/>
    <w:rsid w:val="002C433F"/>
    <w:rsid w:val="002D5E0B"/>
    <w:rsid w:val="002F1F4D"/>
    <w:rsid w:val="002F4714"/>
    <w:rsid w:val="002F6904"/>
    <w:rsid w:val="00302213"/>
    <w:rsid w:val="0030575F"/>
    <w:rsid w:val="00321845"/>
    <w:rsid w:val="003225D1"/>
    <w:rsid w:val="00322F14"/>
    <w:rsid w:val="00325423"/>
    <w:rsid w:val="00327BAD"/>
    <w:rsid w:val="003324EC"/>
    <w:rsid w:val="00337EDD"/>
    <w:rsid w:val="00341823"/>
    <w:rsid w:val="0034663A"/>
    <w:rsid w:val="00346F33"/>
    <w:rsid w:val="00351FB1"/>
    <w:rsid w:val="003545D4"/>
    <w:rsid w:val="00365D10"/>
    <w:rsid w:val="00375313"/>
    <w:rsid w:val="00381120"/>
    <w:rsid w:val="003824EC"/>
    <w:rsid w:val="00393BEE"/>
    <w:rsid w:val="003A0014"/>
    <w:rsid w:val="003A07AF"/>
    <w:rsid w:val="003A20A3"/>
    <w:rsid w:val="003A2701"/>
    <w:rsid w:val="003A2FEA"/>
    <w:rsid w:val="003B26EC"/>
    <w:rsid w:val="003D5264"/>
    <w:rsid w:val="003F1F09"/>
    <w:rsid w:val="003F3490"/>
    <w:rsid w:val="004136FF"/>
    <w:rsid w:val="0041509F"/>
    <w:rsid w:val="00417F6A"/>
    <w:rsid w:val="00420612"/>
    <w:rsid w:val="00422B75"/>
    <w:rsid w:val="00436032"/>
    <w:rsid w:val="004412CC"/>
    <w:rsid w:val="0044253E"/>
    <w:rsid w:val="00450958"/>
    <w:rsid w:val="004514B8"/>
    <w:rsid w:val="004620C6"/>
    <w:rsid w:val="004624D2"/>
    <w:rsid w:val="00475213"/>
    <w:rsid w:val="0048489C"/>
    <w:rsid w:val="0048491F"/>
    <w:rsid w:val="00494B1A"/>
    <w:rsid w:val="004A5425"/>
    <w:rsid w:val="004A6878"/>
    <w:rsid w:val="004C03D7"/>
    <w:rsid w:val="004D4478"/>
    <w:rsid w:val="004D6E90"/>
    <w:rsid w:val="004E1265"/>
    <w:rsid w:val="004E4C74"/>
    <w:rsid w:val="004F76B7"/>
    <w:rsid w:val="00501750"/>
    <w:rsid w:val="00520392"/>
    <w:rsid w:val="00524C9B"/>
    <w:rsid w:val="005270F8"/>
    <w:rsid w:val="00527EBA"/>
    <w:rsid w:val="00532971"/>
    <w:rsid w:val="00532D83"/>
    <w:rsid w:val="005444F5"/>
    <w:rsid w:val="005511CC"/>
    <w:rsid w:val="00556826"/>
    <w:rsid w:val="005573A7"/>
    <w:rsid w:val="00564AF0"/>
    <w:rsid w:val="0057330C"/>
    <w:rsid w:val="00593289"/>
    <w:rsid w:val="005C133A"/>
    <w:rsid w:val="005C16C3"/>
    <w:rsid w:val="005D4848"/>
    <w:rsid w:val="005D5880"/>
    <w:rsid w:val="005D7191"/>
    <w:rsid w:val="005E2664"/>
    <w:rsid w:val="005E3C49"/>
    <w:rsid w:val="005E514F"/>
    <w:rsid w:val="005F1832"/>
    <w:rsid w:val="005F3389"/>
    <w:rsid w:val="00600BCF"/>
    <w:rsid w:val="00605604"/>
    <w:rsid w:val="0061283A"/>
    <w:rsid w:val="006133CA"/>
    <w:rsid w:val="00615EB0"/>
    <w:rsid w:val="00623B9B"/>
    <w:rsid w:val="00630FBD"/>
    <w:rsid w:val="0063281D"/>
    <w:rsid w:val="00635CAE"/>
    <w:rsid w:val="006374B2"/>
    <w:rsid w:val="006413D8"/>
    <w:rsid w:val="00642716"/>
    <w:rsid w:val="00672C36"/>
    <w:rsid w:val="00683066"/>
    <w:rsid w:val="006861A9"/>
    <w:rsid w:val="006953BF"/>
    <w:rsid w:val="00697419"/>
    <w:rsid w:val="006A0B2F"/>
    <w:rsid w:val="006B53C9"/>
    <w:rsid w:val="006C5265"/>
    <w:rsid w:val="006D1BBE"/>
    <w:rsid w:val="006D2A32"/>
    <w:rsid w:val="006D2F6F"/>
    <w:rsid w:val="006E3900"/>
    <w:rsid w:val="00700161"/>
    <w:rsid w:val="00701CE2"/>
    <w:rsid w:val="00722A3C"/>
    <w:rsid w:val="007313D8"/>
    <w:rsid w:val="00743205"/>
    <w:rsid w:val="007528CB"/>
    <w:rsid w:val="007620E4"/>
    <w:rsid w:val="00793437"/>
    <w:rsid w:val="00793DD5"/>
    <w:rsid w:val="007A32B3"/>
    <w:rsid w:val="007C41B9"/>
    <w:rsid w:val="007C4B16"/>
    <w:rsid w:val="007C6C15"/>
    <w:rsid w:val="007D2E94"/>
    <w:rsid w:val="007D5964"/>
    <w:rsid w:val="007E5DD4"/>
    <w:rsid w:val="007F6D3A"/>
    <w:rsid w:val="007F7F1F"/>
    <w:rsid w:val="00801A77"/>
    <w:rsid w:val="0080446A"/>
    <w:rsid w:val="00815471"/>
    <w:rsid w:val="0082225C"/>
    <w:rsid w:val="00851A54"/>
    <w:rsid w:val="008673CF"/>
    <w:rsid w:val="00876AF7"/>
    <w:rsid w:val="008A283D"/>
    <w:rsid w:val="008A5906"/>
    <w:rsid w:val="008C373C"/>
    <w:rsid w:val="008D46E0"/>
    <w:rsid w:val="008D6ABC"/>
    <w:rsid w:val="008F20E0"/>
    <w:rsid w:val="008F344F"/>
    <w:rsid w:val="008F6F29"/>
    <w:rsid w:val="0090275F"/>
    <w:rsid w:val="00905C44"/>
    <w:rsid w:val="00907931"/>
    <w:rsid w:val="0091092C"/>
    <w:rsid w:val="00920A8F"/>
    <w:rsid w:val="00925745"/>
    <w:rsid w:val="00942B56"/>
    <w:rsid w:val="009513F4"/>
    <w:rsid w:val="00956935"/>
    <w:rsid w:val="00957C36"/>
    <w:rsid w:val="009744A0"/>
    <w:rsid w:val="00980B9A"/>
    <w:rsid w:val="009A1D5C"/>
    <w:rsid w:val="009C718C"/>
    <w:rsid w:val="009D7FBB"/>
    <w:rsid w:val="009E2D37"/>
    <w:rsid w:val="009E3FE5"/>
    <w:rsid w:val="009E48C5"/>
    <w:rsid w:val="009F61AE"/>
    <w:rsid w:val="00A00465"/>
    <w:rsid w:val="00A05452"/>
    <w:rsid w:val="00A360FB"/>
    <w:rsid w:val="00A43A75"/>
    <w:rsid w:val="00A43F5D"/>
    <w:rsid w:val="00A75A43"/>
    <w:rsid w:val="00A774DE"/>
    <w:rsid w:val="00A90190"/>
    <w:rsid w:val="00A91E7C"/>
    <w:rsid w:val="00A9444C"/>
    <w:rsid w:val="00AC18B1"/>
    <w:rsid w:val="00AC3BA5"/>
    <w:rsid w:val="00AF3477"/>
    <w:rsid w:val="00AF5179"/>
    <w:rsid w:val="00B16437"/>
    <w:rsid w:val="00B21A94"/>
    <w:rsid w:val="00B238D1"/>
    <w:rsid w:val="00B26FD3"/>
    <w:rsid w:val="00B416CC"/>
    <w:rsid w:val="00B43C48"/>
    <w:rsid w:val="00B44A21"/>
    <w:rsid w:val="00B61CF9"/>
    <w:rsid w:val="00B64976"/>
    <w:rsid w:val="00B95E66"/>
    <w:rsid w:val="00BB2075"/>
    <w:rsid w:val="00BD075E"/>
    <w:rsid w:val="00BD302A"/>
    <w:rsid w:val="00BD607F"/>
    <w:rsid w:val="00BF59E5"/>
    <w:rsid w:val="00C047B6"/>
    <w:rsid w:val="00C07E4E"/>
    <w:rsid w:val="00C155D2"/>
    <w:rsid w:val="00C2289A"/>
    <w:rsid w:val="00C342EB"/>
    <w:rsid w:val="00C4412C"/>
    <w:rsid w:val="00C44598"/>
    <w:rsid w:val="00C477A3"/>
    <w:rsid w:val="00C71D68"/>
    <w:rsid w:val="00C866B4"/>
    <w:rsid w:val="00CC326E"/>
    <w:rsid w:val="00CF3D77"/>
    <w:rsid w:val="00CF5BD3"/>
    <w:rsid w:val="00D016FB"/>
    <w:rsid w:val="00D02F88"/>
    <w:rsid w:val="00D11517"/>
    <w:rsid w:val="00D2104D"/>
    <w:rsid w:val="00D31342"/>
    <w:rsid w:val="00D32D54"/>
    <w:rsid w:val="00D5244F"/>
    <w:rsid w:val="00D53C1F"/>
    <w:rsid w:val="00D6238A"/>
    <w:rsid w:val="00D643EC"/>
    <w:rsid w:val="00D86CD6"/>
    <w:rsid w:val="00D941A7"/>
    <w:rsid w:val="00D95AE8"/>
    <w:rsid w:val="00DA5809"/>
    <w:rsid w:val="00DC2712"/>
    <w:rsid w:val="00DC4221"/>
    <w:rsid w:val="00DD1D04"/>
    <w:rsid w:val="00DD7664"/>
    <w:rsid w:val="00E00D8A"/>
    <w:rsid w:val="00E010EF"/>
    <w:rsid w:val="00E23793"/>
    <w:rsid w:val="00E26695"/>
    <w:rsid w:val="00E30BD1"/>
    <w:rsid w:val="00E4081E"/>
    <w:rsid w:val="00E55A25"/>
    <w:rsid w:val="00E60142"/>
    <w:rsid w:val="00E70F92"/>
    <w:rsid w:val="00E82D66"/>
    <w:rsid w:val="00E87F3D"/>
    <w:rsid w:val="00EB4587"/>
    <w:rsid w:val="00ED1B7E"/>
    <w:rsid w:val="00ED1EFD"/>
    <w:rsid w:val="00ED2DB2"/>
    <w:rsid w:val="00ED7FCD"/>
    <w:rsid w:val="00EE0AE2"/>
    <w:rsid w:val="00EF017C"/>
    <w:rsid w:val="00EF7FDC"/>
    <w:rsid w:val="00F02D1F"/>
    <w:rsid w:val="00F02F52"/>
    <w:rsid w:val="00F059F7"/>
    <w:rsid w:val="00F1609A"/>
    <w:rsid w:val="00F22596"/>
    <w:rsid w:val="00F47E3B"/>
    <w:rsid w:val="00F519BD"/>
    <w:rsid w:val="00F63688"/>
    <w:rsid w:val="00F72EBD"/>
    <w:rsid w:val="00F94EF8"/>
    <w:rsid w:val="00F96FA3"/>
    <w:rsid w:val="00FB1D87"/>
    <w:rsid w:val="00FB3663"/>
    <w:rsid w:val="00FB55A3"/>
    <w:rsid w:val="00FC3ACB"/>
    <w:rsid w:val="00FC7650"/>
    <w:rsid w:val="00FE531D"/>
    <w:rsid w:val="00FF0D7F"/>
    <w:rsid w:val="00FF1AA7"/>
    <w:rsid w:val="00FF5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,2"/>
      <o:rules v:ext="edit">
        <o:r id="V:Rule191" type="connector" idref="#_x0000_s2429"/>
        <o:r id="V:Rule193" type="connector" idref="#_x0000_s2430"/>
        <o:r id="V:Rule195" type="connector" idref="#_x0000_s2433"/>
        <o:r id="V:Rule196" type="connector" idref="#_x0000_s2434"/>
        <o:r id="V:Rule197" type="connector" idref="#_x0000_s2435"/>
        <o:r id="V:Rule198" type="connector" idref="#_x0000_s2436"/>
        <o:r id="V:Rule199" type="connector" idref="#_x0000_s2437"/>
        <o:r id="V:Rule200" type="connector" idref="#_x0000_s2438"/>
        <o:r id="V:Rule201" type="connector" idref="#_x0000_s2439"/>
        <o:r id="V:Rule202" type="connector" idref="#_x0000_s2440"/>
        <o:r id="V:Rule203" type="connector" idref="#_x0000_s2441"/>
        <o:r id="V:Rule204" type="connector" idref="#_x0000_s2442"/>
        <o:r id="V:Rule205" type="connector" idref="#_x0000_s2443"/>
        <o:r id="V:Rule206" type="connector" idref="#_x0000_s2444"/>
        <o:r id="V:Rule207" type="connector" idref="#_x0000_s2445"/>
        <o:r id="V:Rule208" type="connector" idref="#_x0000_s2459"/>
        <o:r id="V:Rule210" type="connector" idref="#_x0000_s2470"/>
        <o:r id="V:Rule211" type="connector" idref="#_x0000_s247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682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3D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D524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244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5244F"/>
    <w:rPr>
      <w:color w:val="808080"/>
    </w:rPr>
  </w:style>
  <w:style w:type="paragraph" w:styleId="FootnoteText">
    <w:name w:val="footnote text"/>
    <w:basedOn w:val="Normal"/>
    <w:link w:val="FootnoteTextChar"/>
    <w:uiPriority w:val="99"/>
    <w:rsid w:val="0091092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1092C"/>
  </w:style>
  <w:style w:type="character" w:styleId="FootnoteReference">
    <w:name w:val="footnote reference"/>
    <w:basedOn w:val="DefaultParagraphFont"/>
    <w:uiPriority w:val="99"/>
    <w:rsid w:val="0091092C"/>
    <w:rPr>
      <w:vertAlign w:val="superscript"/>
    </w:rPr>
  </w:style>
  <w:style w:type="character" w:customStyle="1" w:styleId="apple-style-span">
    <w:name w:val="apple-style-span"/>
    <w:basedOn w:val="DefaultParagraphFont"/>
    <w:rsid w:val="008D46E0"/>
  </w:style>
  <w:style w:type="character" w:styleId="Hyperlink">
    <w:name w:val="Hyperlink"/>
    <w:basedOn w:val="DefaultParagraphFont"/>
    <w:uiPriority w:val="99"/>
    <w:rsid w:val="0059328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94E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725EC-DB0C-4F38-90CA-07268F227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2</cp:revision>
  <cp:lastPrinted>2012-02-28T17:57:00Z</cp:lastPrinted>
  <dcterms:created xsi:type="dcterms:W3CDTF">2012-12-23T05:58:00Z</dcterms:created>
  <dcterms:modified xsi:type="dcterms:W3CDTF">2012-12-23T05:58:00Z</dcterms:modified>
</cp:coreProperties>
</file>